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776" w:type="dxa"/>
        <w:tblLook w:val="04A0" w:firstRow="1" w:lastRow="0" w:firstColumn="1" w:lastColumn="0" w:noHBand="0" w:noVBand="1"/>
      </w:tblPr>
      <w:tblGrid>
        <w:gridCol w:w="2689"/>
        <w:gridCol w:w="7087"/>
      </w:tblGrid>
      <w:tr w:rsidR="000154F4" w:rsidRPr="000154F4" w14:paraId="198F6CD2" w14:textId="77777777" w:rsidTr="008628E2">
        <w:trPr>
          <w:trHeight w:val="274"/>
        </w:trPr>
        <w:tc>
          <w:tcPr>
            <w:tcW w:w="2689" w:type="dxa"/>
            <w:shd w:val="clear" w:color="auto" w:fill="E7E6E6" w:themeFill="background2"/>
            <w:vAlign w:val="center"/>
          </w:tcPr>
          <w:p w14:paraId="696E27C4" w14:textId="77777777" w:rsidR="00A17652" w:rsidRPr="000154F4" w:rsidRDefault="00A17652" w:rsidP="00993CB2">
            <w:pPr>
              <w:widowControl/>
              <w:jc w:val="center"/>
              <w:rPr>
                <w:rFonts w:ascii="Meiryo UI" w:eastAsia="Meiryo UI" w:hAnsi="Meiryo UI"/>
              </w:rPr>
            </w:pPr>
            <w:r w:rsidRPr="000154F4">
              <w:rPr>
                <w:rFonts w:ascii="Meiryo UI" w:eastAsia="Meiryo UI" w:hAnsi="Meiryo UI" w:hint="eastAsia"/>
              </w:rPr>
              <w:t>お願い</w:t>
            </w:r>
          </w:p>
        </w:tc>
        <w:tc>
          <w:tcPr>
            <w:tcW w:w="7087" w:type="dxa"/>
            <w:vAlign w:val="center"/>
          </w:tcPr>
          <w:p w14:paraId="41F875A7" w14:textId="23C97220" w:rsidR="00A17652" w:rsidRPr="000154F4" w:rsidRDefault="00A17652" w:rsidP="00993CB2">
            <w:pPr>
              <w:widowControl/>
              <w:rPr>
                <w:rFonts w:ascii="Meiryo UI" w:eastAsia="Meiryo UI" w:hAnsi="Meiryo UI" w:cs="メイリオ"/>
                <w:bCs/>
                <w:color w:val="FF0000"/>
              </w:rPr>
            </w:pPr>
            <w:r w:rsidRPr="000154F4">
              <w:rPr>
                <w:rFonts w:ascii="Meiryo UI" w:eastAsia="Meiryo UI" w:hAnsi="Meiryo UI"/>
              </w:rPr>
              <w:br w:type="page"/>
            </w:r>
            <w:r w:rsidRPr="000154F4">
              <w:rPr>
                <w:rFonts w:ascii="Meiryo UI" w:eastAsia="Meiryo UI" w:hAnsi="Meiryo UI" w:cs="メイリオ" w:hint="eastAsia"/>
                <w:bCs/>
                <w:color w:val="FF0000"/>
              </w:rPr>
              <w:t>申請書は</w:t>
            </w:r>
            <w:r w:rsidR="002E43BE" w:rsidRPr="000154F4">
              <w:rPr>
                <w:rFonts w:ascii="Meiryo UI" w:eastAsia="Meiryo UI" w:hAnsi="Meiryo UI" w:cs="メイリオ" w:hint="eastAsia"/>
                <w:bCs/>
                <w:color w:val="FF0000"/>
              </w:rPr>
              <w:t>9</w:t>
            </w:r>
            <w:r w:rsidRPr="000154F4">
              <w:rPr>
                <w:rFonts w:ascii="Meiryo UI" w:eastAsia="Meiryo UI" w:hAnsi="Meiryo UI" w:cs="メイリオ" w:hint="eastAsia"/>
                <w:bCs/>
                <w:color w:val="FF0000"/>
              </w:rPr>
              <w:t>ページ以内に収まるようお願い致します。</w:t>
            </w:r>
          </w:p>
          <w:p w14:paraId="73C64D46" w14:textId="18A0F808" w:rsidR="00A17652" w:rsidRPr="000154F4" w:rsidRDefault="00A17652" w:rsidP="00993CB2">
            <w:pPr>
              <w:widowControl/>
              <w:rPr>
                <w:rFonts w:ascii="Meiryo UI" w:eastAsia="Meiryo UI" w:hAnsi="Meiryo UI" w:cs="メイリオ"/>
                <w:bCs/>
              </w:rPr>
            </w:pPr>
            <w:r w:rsidRPr="000154F4">
              <w:rPr>
                <w:rFonts w:ascii="Meiryo UI" w:eastAsia="Meiryo UI" w:hAnsi="Meiryo UI" w:cs="メイリオ" w:hint="eastAsia"/>
                <w:bCs/>
                <w:color w:val="FF0000"/>
              </w:rPr>
              <w:t>応募の際はファイル名を「</w:t>
            </w:r>
            <w:r w:rsidR="00654D71" w:rsidRPr="000154F4">
              <w:rPr>
                <w:rFonts w:ascii="Meiryo UI" w:eastAsia="Meiryo UI" w:hAnsi="Meiryo UI" w:hint="eastAsia"/>
                <w:color w:val="FF0000"/>
              </w:rPr>
              <w:t>地方_団体名.</w:t>
            </w:r>
            <w:r w:rsidR="00654D71" w:rsidRPr="000154F4">
              <w:rPr>
                <w:rFonts w:ascii="Meiryo UI" w:eastAsia="Meiryo UI" w:hAnsi="Meiryo UI"/>
                <w:color w:val="FF0000"/>
              </w:rPr>
              <w:t>docx</w:t>
            </w:r>
            <w:r w:rsidRPr="000154F4">
              <w:rPr>
                <w:rFonts w:ascii="Meiryo UI" w:eastAsia="Meiryo UI" w:hAnsi="Meiryo UI" w:cs="メイリオ" w:hint="eastAsia"/>
                <w:bCs/>
                <w:color w:val="FF0000"/>
              </w:rPr>
              <w:t>」にしてお送りください。</w:t>
            </w:r>
          </w:p>
        </w:tc>
      </w:tr>
    </w:tbl>
    <w:p w14:paraId="2ED4058B" w14:textId="77777777" w:rsidR="003A032B" w:rsidRPr="000154F4" w:rsidRDefault="003A032B" w:rsidP="008F3610">
      <w:pPr>
        <w:widowControl/>
        <w:spacing w:line="276" w:lineRule="auto"/>
        <w:ind w:leftChars="200" w:left="420"/>
        <w:jc w:val="center"/>
        <w:rPr>
          <w:rFonts w:ascii="Meiryo UI" w:eastAsia="Meiryo UI" w:hAnsi="Meiryo UI" w:cs="メイリオ"/>
          <w:bCs/>
        </w:rPr>
      </w:pPr>
    </w:p>
    <w:p w14:paraId="16E57081" w14:textId="77777777" w:rsidR="003A032B" w:rsidRPr="000154F4" w:rsidRDefault="003A032B" w:rsidP="008F3610">
      <w:pPr>
        <w:widowControl/>
        <w:spacing w:line="276" w:lineRule="auto"/>
        <w:ind w:leftChars="200" w:left="420"/>
        <w:jc w:val="center"/>
        <w:rPr>
          <w:rFonts w:ascii="Meiryo UI" w:eastAsia="Meiryo UI" w:hAnsi="Meiryo UI" w:cs="メイリオ"/>
          <w:bCs/>
        </w:rPr>
      </w:pPr>
      <w:r w:rsidRPr="000154F4">
        <w:rPr>
          <w:rFonts w:ascii="Meiryo UI" w:eastAsia="Meiryo UI" w:hAnsi="Meiryo UI" w:cs="メイリオ" w:hint="eastAsia"/>
          <w:bCs/>
        </w:rPr>
        <w:t>YUIみらいプロジェクト</w:t>
      </w:r>
    </w:p>
    <w:p w14:paraId="7B19B184" w14:textId="77777777" w:rsidR="003A032B" w:rsidRPr="000154F4" w:rsidRDefault="003A032B" w:rsidP="008F3610">
      <w:pPr>
        <w:widowControl/>
        <w:spacing w:line="276" w:lineRule="auto"/>
        <w:ind w:leftChars="200" w:left="420"/>
        <w:jc w:val="center"/>
        <w:rPr>
          <w:rFonts w:ascii="Meiryo UI" w:eastAsia="Meiryo UI" w:hAnsi="Meiryo UI" w:cs="メイリオ"/>
          <w:b/>
          <w:u w:val="single"/>
        </w:rPr>
      </w:pPr>
      <w:r w:rsidRPr="000154F4">
        <w:rPr>
          <w:rFonts w:ascii="Meiryo UI" w:eastAsia="Meiryo UI" w:hAnsi="Meiryo UI" w:cs="メイリオ" w:hint="eastAsia"/>
          <w:b/>
          <w:u w:val="single"/>
        </w:rPr>
        <w:t>ジェンダー視点のある地方創生助成</w:t>
      </w:r>
    </w:p>
    <w:p w14:paraId="23BC1F0C" w14:textId="77777777" w:rsidR="003A032B" w:rsidRPr="000154F4" w:rsidRDefault="003A032B" w:rsidP="008F3610">
      <w:pPr>
        <w:widowControl/>
        <w:spacing w:line="276" w:lineRule="auto"/>
        <w:ind w:leftChars="200" w:left="420"/>
        <w:jc w:val="center"/>
        <w:rPr>
          <w:rFonts w:ascii="Meiryo UI" w:eastAsia="Meiryo UI" w:hAnsi="Meiryo UI" w:cs="メイリオ"/>
          <w:bCs/>
        </w:rPr>
      </w:pPr>
      <w:r w:rsidRPr="000154F4">
        <w:rPr>
          <w:rFonts w:ascii="Meiryo UI" w:eastAsia="Meiryo UI" w:hAnsi="Meiryo UI" w:cs="メイリオ" w:hint="eastAsia"/>
          <w:bCs/>
        </w:rPr>
        <w:t>申請書</w:t>
      </w:r>
    </w:p>
    <w:p w14:paraId="02FFE036" w14:textId="77777777" w:rsidR="003A032B" w:rsidRPr="000154F4" w:rsidRDefault="003A032B" w:rsidP="008F3610">
      <w:pPr>
        <w:widowControl/>
        <w:spacing w:line="276" w:lineRule="auto"/>
        <w:ind w:leftChars="200" w:left="420"/>
        <w:jc w:val="center"/>
        <w:rPr>
          <w:rFonts w:ascii="Meiryo UI" w:eastAsia="Meiryo UI" w:hAnsi="Meiryo UI" w:cs="メイリオ"/>
          <w:b/>
          <w:u w:val="single"/>
        </w:rPr>
      </w:pPr>
    </w:p>
    <w:tbl>
      <w:tblPr>
        <w:tblStyle w:val="a4"/>
        <w:tblW w:w="9781" w:type="dxa"/>
        <w:tblInd w:w="-5" w:type="dxa"/>
        <w:tblLook w:val="04A0" w:firstRow="1" w:lastRow="0" w:firstColumn="1" w:lastColumn="0" w:noHBand="0" w:noVBand="1"/>
      </w:tblPr>
      <w:tblGrid>
        <w:gridCol w:w="2688"/>
        <w:gridCol w:w="7093"/>
      </w:tblGrid>
      <w:tr w:rsidR="000154F4" w:rsidRPr="000154F4" w14:paraId="60A02044" w14:textId="77777777">
        <w:trPr>
          <w:trHeight w:val="596"/>
        </w:trPr>
        <w:tc>
          <w:tcPr>
            <w:tcW w:w="2688" w:type="dxa"/>
            <w:shd w:val="clear" w:color="auto" w:fill="E7E6E6" w:themeFill="background2"/>
            <w:vAlign w:val="center"/>
          </w:tcPr>
          <w:p w14:paraId="2D492AB8"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団体名</w:t>
            </w:r>
          </w:p>
        </w:tc>
        <w:tc>
          <w:tcPr>
            <w:tcW w:w="7093" w:type="dxa"/>
            <w:vAlign w:val="center"/>
          </w:tcPr>
          <w:p w14:paraId="6AF8AA0A" w14:textId="77777777" w:rsidR="003A032B" w:rsidRPr="000154F4" w:rsidRDefault="003A032B" w:rsidP="008F3610">
            <w:pPr>
              <w:widowControl/>
              <w:spacing w:line="276" w:lineRule="auto"/>
              <w:jc w:val="center"/>
              <w:rPr>
                <w:rFonts w:ascii="Meiryo UI" w:eastAsia="Meiryo UI" w:hAnsi="Meiryo UI" w:cs="メイリオ"/>
                <w:bCs/>
              </w:rPr>
            </w:pPr>
          </w:p>
        </w:tc>
      </w:tr>
    </w:tbl>
    <w:p w14:paraId="7A02BA6C" w14:textId="7C6768DF" w:rsidR="003A032B" w:rsidRPr="000154F4" w:rsidRDefault="003A032B" w:rsidP="008F3610">
      <w:pPr>
        <w:widowControl/>
        <w:spacing w:line="276" w:lineRule="auto"/>
        <w:jc w:val="left"/>
        <w:rPr>
          <w:rFonts w:ascii="Meiryo UI" w:eastAsia="Meiryo UI" w:hAnsi="Meiryo UI" w:cs="メイリオ"/>
          <w:b/>
        </w:rPr>
      </w:pPr>
    </w:p>
    <w:tbl>
      <w:tblPr>
        <w:tblStyle w:val="a4"/>
        <w:tblW w:w="9781" w:type="dxa"/>
        <w:tblInd w:w="-5" w:type="dxa"/>
        <w:tblLook w:val="04A0" w:firstRow="1" w:lastRow="0" w:firstColumn="1" w:lastColumn="0" w:noHBand="0" w:noVBand="1"/>
      </w:tblPr>
      <w:tblGrid>
        <w:gridCol w:w="2688"/>
        <w:gridCol w:w="7093"/>
      </w:tblGrid>
      <w:tr w:rsidR="000154F4" w:rsidRPr="000154F4" w14:paraId="47BEA530" w14:textId="77777777">
        <w:trPr>
          <w:trHeight w:val="596"/>
        </w:trPr>
        <w:tc>
          <w:tcPr>
            <w:tcW w:w="2688" w:type="dxa"/>
            <w:shd w:val="clear" w:color="auto" w:fill="E7E6E6" w:themeFill="background2"/>
            <w:vAlign w:val="center"/>
          </w:tcPr>
          <w:p w14:paraId="55B6CCC0"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対象とする自治体名</w:t>
            </w:r>
          </w:p>
          <w:p w14:paraId="60D9C3FB"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例:</w:t>
            </w:r>
            <w:r w:rsidRPr="000154F4">
              <w:rPr>
                <w:rFonts w:ascii="Meiryo UI" w:eastAsia="Meiryo UI" w:hAnsi="Meiryo UI" w:cs="メイリオ"/>
                <w:bCs/>
              </w:rPr>
              <w:t xml:space="preserve"> </w:t>
            </w:r>
            <w:r w:rsidRPr="000154F4">
              <w:rPr>
                <w:rFonts w:ascii="Meiryo UI" w:eastAsia="Meiryo UI" w:hAnsi="Meiryo UI" w:cs="メイリオ" w:hint="eastAsia"/>
                <w:bCs/>
              </w:rPr>
              <w:t>〇〇県□□市</w:t>
            </w:r>
          </w:p>
        </w:tc>
        <w:tc>
          <w:tcPr>
            <w:tcW w:w="7093" w:type="dxa"/>
            <w:vAlign w:val="center"/>
          </w:tcPr>
          <w:p w14:paraId="1D40530C" w14:textId="77777777" w:rsidR="003A032B" w:rsidRPr="000154F4" w:rsidRDefault="003A032B" w:rsidP="008F3610">
            <w:pPr>
              <w:widowControl/>
              <w:spacing w:line="276" w:lineRule="auto"/>
              <w:jc w:val="center"/>
              <w:rPr>
                <w:rFonts w:ascii="Meiryo UI" w:eastAsia="Meiryo UI" w:hAnsi="Meiryo UI" w:cs="メイリオ"/>
                <w:bCs/>
              </w:rPr>
            </w:pPr>
          </w:p>
        </w:tc>
      </w:tr>
      <w:tr w:rsidR="000154F4" w:rsidRPr="000154F4" w14:paraId="7110C964" w14:textId="77777777">
        <w:trPr>
          <w:trHeight w:val="596"/>
        </w:trPr>
        <w:tc>
          <w:tcPr>
            <w:tcW w:w="2688" w:type="dxa"/>
            <w:shd w:val="clear" w:color="auto" w:fill="E7E6E6" w:themeFill="background2"/>
            <w:vAlign w:val="center"/>
          </w:tcPr>
          <w:p w14:paraId="77D3F442"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自治体の人口</w:t>
            </w:r>
          </w:p>
        </w:tc>
        <w:tc>
          <w:tcPr>
            <w:tcW w:w="7093" w:type="dxa"/>
            <w:vAlign w:val="center"/>
          </w:tcPr>
          <w:p w14:paraId="194E6F4E" w14:textId="4EBFC51F" w:rsidR="003A032B" w:rsidRPr="000154F4" w:rsidRDefault="003A032B" w:rsidP="008F3610">
            <w:pPr>
              <w:widowControl/>
              <w:spacing w:line="276" w:lineRule="auto"/>
              <w:jc w:val="center"/>
              <w:rPr>
                <w:rFonts w:ascii="Meiryo UI" w:eastAsia="Meiryo UI" w:hAnsi="Meiryo UI" w:cs="メイリオ"/>
                <w:bCs/>
              </w:rPr>
            </w:pPr>
          </w:p>
        </w:tc>
      </w:tr>
    </w:tbl>
    <w:p w14:paraId="2C0AFB2A" w14:textId="77777777" w:rsidR="003A032B" w:rsidRPr="000154F4" w:rsidRDefault="003A032B" w:rsidP="008F3610">
      <w:pPr>
        <w:widowControl/>
        <w:spacing w:line="276" w:lineRule="auto"/>
        <w:jc w:val="left"/>
        <w:rPr>
          <w:rFonts w:ascii="Meiryo UI" w:eastAsia="Meiryo UI" w:hAnsi="Meiryo UI" w:cs="メイリオ"/>
          <w:b/>
        </w:rPr>
      </w:pPr>
    </w:p>
    <w:p w14:paraId="3C523B39" w14:textId="4913629A" w:rsidR="003A032B" w:rsidRPr="000154F4" w:rsidRDefault="003A032B" w:rsidP="008F3610">
      <w:pPr>
        <w:widowControl/>
        <w:spacing w:line="276" w:lineRule="auto"/>
        <w:jc w:val="left"/>
        <w:rPr>
          <w:rFonts w:ascii="Meiryo UI" w:eastAsia="Meiryo UI" w:hAnsi="Meiryo UI" w:cs="メイリオ"/>
          <w:b/>
        </w:rPr>
      </w:pPr>
      <w:r w:rsidRPr="000154F4">
        <w:rPr>
          <w:rFonts w:ascii="Meiryo UI" w:eastAsia="Meiryo UI" w:hAnsi="Meiryo UI" w:cs="メイリオ" w:hint="eastAsia"/>
          <w:b/>
        </w:rPr>
        <w:t>本取り組みにかかわる自団体のメンバー</w:t>
      </w:r>
    </w:p>
    <w:p w14:paraId="39B6BFB1" w14:textId="671A9A44"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※現在想定される範囲の記入で大丈夫です　　　　　　※必要に応じて行を増やしてください。</w:t>
      </w:r>
    </w:p>
    <w:tbl>
      <w:tblPr>
        <w:tblStyle w:val="a4"/>
        <w:tblW w:w="0" w:type="auto"/>
        <w:tblLook w:val="04A0" w:firstRow="1" w:lastRow="0" w:firstColumn="1" w:lastColumn="0" w:noHBand="0" w:noVBand="1"/>
      </w:tblPr>
      <w:tblGrid>
        <w:gridCol w:w="1980"/>
        <w:gridCol w:w="850"/>
        <w:gridCol w:w="567"/>
        <w:gridCol w:w="6237"/>
      </w:tblGrid>
      <w:tr w:rsidR="000154F4" w:rsidRPr="000154F4" w14:paraId="48B56736" w14:textId="77777777">
        <w:tc>
          <w:tcPr>
            <w:tcW w:w="1980" w:type="dxa"/>
            <w:shd w:val="clear" w:color="auto" w:fill="D0CECE" w:themeFill="background2" w:themeFillShade="E6"/>
          </w:tcPr>
          <w:p w14:paraId="32E4B5CE"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 xml:space="preserve">氏名 </w:t>
            </w:r>
            <w:r w:rsidRPr="000154F4">
              <w:rPr>
                <w:rFonts w:ascii="Meiryo UI" w:eastAsia="Meiryo UI" w:hAnsi="Meiryo UI" w:cs="メイリオ"/>
                <w:bCs/>
              </w:rPr>
              <w:t>(</w:t>
            </w:r>
            <w:r w:rsidRPr="000154F4">
              <w:rPr>
                <w:rFonts w:ascii="Meiryo UI" w:eastAsia="Meiryo UI" w:hAnsi="Meiryo UI" w:cs="メイリオ" w:hint="eastAsia"/>
                <w:bCs/>
              </w:rPr>
              <w:t>通称名)</w:t>
            </w:r>
          </w:p>
        </w:tc>
        <w:tc>
          <w:tcPr>
            <w:tcW w:w="1417" w:type="dxa"/>
            <w:gridSpan w:val="2"/>
            <w:shd w:val="clear" w:color="auto" w:fill="D0CECE" w:themeFill="background2" w:themeFillShade="E6"/>
          </w:tcPr>
          <w:p w14:paraId="0B1F64C6"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年代</w:t>
            </w:r>
          </w:p>
        </w:tc>
        <w:tc>
          <w:tcPr>
            <w:tcW w:w="6237" w:type="dxa"/>
            <w:shd w:val="clear" w:color="auto" w:fill="D0CECE" w:themeFill="background2" w:themeFillShade="E6"/>
          </w:tcPr>
          <w:p w14:paraId="4E69B79A" w14:textId="5D7D288D"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主な役割</w:t>
            </w:r>
          </w:p>
        </w:tc>
      </w:tr>
      <w:tr w:rsidR="000154F4" w:rsidRPr="000154F4" w14:paraId="377C1634" w14:textId="77777777">
        <w:tc>
          <w:tcPr>
            <w:tcW w:w="1980" w:type="dxa"/>
          </w:tcPr>
          <w:p w14:paraId="72455B68" w14:textId="438BCA50" w:rsidR="003A032B" w:rsidRPr="000154F4" w:rsidRDefault="003A032B" w:rsidP="008F3610">
            <w:pPr>
              <w:widowControl/>
              <w:spacing w:line="276" w:lineRule="auto"/>
              <w:jc w:val="left"/>
              <w:rPr>
                <w:rFonts w:ascii="Meiryo UI" w:eastAsia="Meiryo UI" w:hAnsi="Meiryo UI" w:cs="メイリオ"/>
                <w:bCs/>
              </w:rPr>
            </w:pPr>
          </w:p>
        </w:tc>
        <w:tc>
          <w:tcPr>
            <w:tcW w:w="850" w:type="dxa"/>
          </w:tcPr>
          <w:p w14:paraId="69D087FC" w14:textId="3AFAD360" w:rsidR="003A032B" w:rsidRPr="000154F4" w:rsidRDefault="003A032B" w:rsidP="008F3610">
            <w:pPr>
              <w:widowControl/>
              <w:spacing w:line="276" w:lineRule="auto"/>
              <w:jc w:val="left"/>
              <w:rPr>
                <w:rFonts w:ascii="Meiryo UI" w:eastAsia="Meiryo UI" w:hAnsi="Meiryo UI" w:cs="メイリオ"/>
                <w:bCs/>
              </w:rPr>
            </w:pPr>
          </w:p>
        </w:tc>
        <w:tc>
          <w:tcPr>
            <w:tcW w:w="567" w:type="dxa"/>
          </w:tcPr>
          <w:p w14:paraId="7FFDBB44" w14:textId="77777777"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代</w:t>
            </w:r>
          </w:p>
        </w:tc>
        <w:tc>
          <w:tcPr>
            <w:tcW w:w="6237" w:type="dxa"/>
          </w:tcPr>
          <w:p w14:paraId="44060F0C" w14:textId="23E59E68" w:rsidR="003A032B" w:rsidRPr="000154F4" w:rsidRDefault="003A032B" w:rsidP="008F3610">
            <w:pPr>
              <w:widowControl/>
              <w:spacing w:line="276" w:lineRule="auto"/>
              <w:jc w:val="left"/>
              <w:rPr>
                <w:rFonts w:ascii="Meiryo UI" w:eastAsia="Meiryo UI" w:hAnsi="Meiryo UI" w:cs="メイリオ"/>
                <w:bCs/>
              </w:rPr>
            </w:pPr>
          </w:p>
        </w:tc>
      </w:tr>
      <w:tr w:rsidR="000154F4" w:rsidRPr="000154F4" w14:paraId="217048F7" w14:textId="77777777">
        <w:tc>
          <w:tcPr>
            <w:tcW w:w="1980" w:type="dxa"/>
          </w:tcPr>
          <w:p w14:paraId="2E6C9060" w14:textId="2C834FCF" w:rsidR="003A032B" w:rsidRPr="000154F4" w:rsidRDefault="003A032B" w:rsidP="008F3610">
            <w:pPr>
              <w:widowControl/>
              <w:spacing w:line="276" w:lineRule="auto"/>
              <w:jc w:val="left"/>
              <w:rPr>
                <w:rFonts w:ascii="Meiryo UI" w:eastAsia="Meiryo UI" w:hAnsi="Meiryo UI" w:cs="メイリオ"/>
                <w:bCs/>
              </w:rPr>
            </w:pPr>
          </w:p>
        </w:tc>
        <w:tc>
          <w:tcPr>
            <w:tcW w:w="850" w:type="dxa"/>
          </w:tcPr>
          <w:p w14:paraId="15EB714B" w14:textId="77777777" w:rsidR="003A032B" w:rsidRPr="000154F4" w:rsidRDefault="003A032B" w:rsidP="008F3610">
            <w:pPr>
              <w:widowControl/>
              <w:spacing w:line="276" w:lineRule="auto"/>
              <w:jc w:val="left"/>
              <w:rPr>
                <w:rFonts w:ascii="Meiryo UI" w:eastAsia="Meiryo UI" w:hAnsi="Meiryo UI" w:cs="メイリオ"/>
                <w:bCs/>
              </w:rPr>
            </w:pPr>
          </w:p>
        </w:tc>
        <w:tc>
          <w:tcPr>
            <w:tcW w:w="567" w:type="dxa"/>
          </w:tcPr>
          <w:p w14:paraId="0466097D" w14:textId="77777777"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代</w:t>
            </w:r>
          </w:p>
        </w:tc>
        <w:tc>
          <w:tcPr>
            <w:tcW w:w="6237" w:type="dxa"/>
          </w:tcPr>
          <w:p w14:paraId="5986BF93" w14:textId="72008D2C" w:rsidR="003A032B" w:rsidRPr="000154F4" w:rsidRDefault="003A032B" w:rsidP="008F3610">
            <w:pPr>
              <w:widowControl/>
              <w:spacing w:line="276" w:lineRule="auto"/>
              <w:jc w:val="left"/>
              <w:rPr>
                <w:rFonts w:ascii="Meiryo UI" w:eastAsia="Meiryo UI" w:hAnsi="Meiryo UI" w:cs="メイリオ"/>
                <w:bCs/>
              </w:rPr>
            </w:pPr>
          </w:p>
        </w:tc>
      </w:tr>
      <w:tr w:rsidR="000154F4" w:rsidRPr="000154F4" w14:paraId="35B72183" w14:textId="77777777">
        <w:tc>
          <w:tcPr>
            <w:tcW w:w="1980" w:type="dxa"/>
          </w:tcPr>
          <w:p w14:paraId="6BABE80C" w14:textId="77777777" w:rsidR="003A032B" w:rsidRPr="000154F4" w:rsidRDefault="003A032B" w:rsidP="008F3610">
            <w:pPr>
              <w:widowControl/>
              <w:spacing w:line="276" w:lineRule="auto"/>
              <w:jc w:val="left"/>
              <w:rPr>
                <w:rFonts w:ascii="Meiryo UI" w:eastAsia="Meiryo UI" w:hAnsi="Meiryo UI" w:cs="メイリオ"/>
                <w:bCs/>
              </w:rPr>
            </w:pPr>
          </w:p>
        </w:tc>
        <w:tc>
          <w:tcPr>
            <w:tcW w:w="850" w:type="dxa"/>
          </w:tcPr>
          <w:p w14:paraId="3CF1F6AA" w14:textId="77777777" w:rsidR="003A032B" w:rsidRPr="000154F4" w:rsidRDefault="003A032B" w:rsidP="008F3610">
            <w:pPr>
              <w:widowControl/>
              <w:spacing w:line="276" w:lineRule="auto"/>
              <w:jc w:val="left"/>
              <w:rPr>
                <w:rFonts w:ascii="Meiryo UI" w:eastAsia="Meiryo UI" w:hAnsi="Meiryo UI" w:cs="メイリオ"/>
                <w:bCs/>
              </w:rPr>
            </w:pPr>
          </w:p>
        </w:tc>
        <w:tc>
          <w:tcPr>
            <w:tcW w:w="567" w:type="dxa"/>
          </w:tcPr>
          <w:p w14:paraId="2990BD96" w14:textId="77777777"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代</w:t>
            </w:r>
          </w:p>
        </w:tc>
        <w:tc>
          <w:tcPr>
            <w:tcW w:w="6237" w:type="dxa"/>
          </w:tcPr>
          <w:p w14:paraId="30C5F790" w14:textId="77777777" w:rsidR="003A032B" w:rsidRPr="000154F4" w:rsidRDefault="003A032B" w:rsidP="008F3610">
            <w:pPr>
              <w:widowControl/>
              <w:spacing w:line="276" w:lineRule="auto"/>
              <w:jc w:val="left"/>
              <w:rPr>
                <w:rFonts w:ascii="Meiryo UI" w:eastAsia="Meiryo UI" w:hAnsi="Meiryo UI" w:cs="メイリオ"/>
                <w:bCs/>
              </w:rPr>
            </w:pPr>
          </w:p>
        </w:tc>
      </w:tr>
      <w:tr w:rsidR="000154F4" w:rsidRPr="000154F4" w14:paraId="20E909A8" w14:textId="77777777">
        <w:tc>
          <w:tcPr>
            <w:tcW w:w="1980" w:type="dxa"/>
          </w:tcPr>
          <w:p w14:paraId="4D8D5C08" w14:textId="77777777" w:rsidR="003A032B" w:rsidRPr="000154F4" w:rsidRDefault="003A032B" w:rsidP="008F3610">
            <w:pPr>
              <w:widowControl/>
              <w:spacing w:line="276" w:lineRule="auto"/>
              <w:jc w:val="left"/>
              <w:rPr>
                <w:rFonts w:ascii="Meiryo UI" w:eastAsia="Meiryo UI" w:hAnsi="Meiryo UI" w:cs="メイリオ"/>
                <w:bCs/>
              </w:rPr>
            </w:pPr>
          </w:p>
        </w:tc>
        <w:tc>
          <w:tcPr>
            <w:tcW w:w="850" w:type="dxa"/>
          </w:tcPr>
          <w:p w14:paraId="431076A6" w14:textId="77777777" w:rsidR="003A032B" w:rsidRPr="000154F4" w:rsidRDefault="003A032B" w:rsidP="008F3610">
            <w:pPr>
              <w:widowControl/>
              <w:spacing w:line="276" w:lineRule="auto"/>
              <w:jc w:val="left"/>
              <w:rPr>
                <w:rFonts w:ascii="Meiryo UI" w:eastAsia="Meiryo UI" w:hAnsi="Meiryo UI" w:cs="メイリオ"/>
                <w:bCs/>
              </w:rPr>
            </w:pPr>
          </w:p>
        </w:tc>
        <w:tc>
          <w:tcPr>
            <w:tcW w:w="567" w:type="dxa"/>
          </w:tcPr>
          <w:p w14:paraId="69A48CAD" w14:textId="77777777"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代</w:t>
            </w:r>
          </w:p>
        </w:tc>
        <w:tc>
          <w:tcPr>
            <w:tcW w:w="6237" w:type="dxa"/>
          </w:tcPr>
          <w:p w14:paraId="68B5C8E6" w14:textId="787DF6A1" w:rsidR="003A032B" w:rsidRPr="000154F4" w:rsidRDefault="003A032B" w:rsidP="008F3610">
            <w:pPr>
              <w:widowControl/>
              <w:spacing w:line="276" w:lineRule="auto"/>
              <w:jc w:val="left"/>
              <w:rPr>
                <w:rFonts w:ascii="Meiryo UI" w:eastAsia="Meiryo UI" w:hAnsi="Meiryo UI" w:cs="メイリオ"/>
                <w:bCs/>
              </w:rPr>
            </w:pPr>
          </w:p>
        </w:tc>
      </w:tr>
      <w:tr w:rsidR="000154F4" w:rsidRPr="000154F4" w14:paraId="7285BA34" w14:textId="77777777">
        <w:tc>
          <w:tcPr>
            <w:tcW w:w="1980" w:type="dxa"/>
          </w:tcPr>
          <w:p w14:paraId="27242D4D" w14:textId="77777777" w:rsidR="003A032B" w:rsidRPr="000154F4" w:rsidRDefault="003A032B" w:rsidP="008F3610">
            <w:pPr>
              <w:widowControl/>
              <w:spacing w:line="276" w:lineRule="auto"/>
              <w:jc w:val="left"/>
              <w:rPr>
                <w:rFonts w:ascii="Meiryo UI" w:eastAsia="Meiryo UI" w:hAnsi="Meiryo UI" w:cs="メイリオ"/>
                <w:bCs/>
              </w:rPr>
            </w:pPr>
          </w:p>
        </w:tc>
        <w:tc>
          <w:tcPr>
            <w:tcW w:w="850" w:type="dxa"/>
          </w:tcPr>
          <w:p w14:paraId="31EAB073" w14:textId="77777777" w:rsidR="003A032B" w:rsidRPr="000154F4" w:rsidRDefault="003A032B" w:rsidP="008F3610">
            <w:pPr>
              <w:widowControl/>
              <w:spacing w:line="276" w:lineRule="auto"/>
              <w:jc w:val="left"/>
              <w:rPr>
                <w:rFonts w:ascii="Meiryo UI" w:eastAsia="Meiryo UI" w:hAnsi="Meiryo UI" w:cs="メイリオ"/>
                <w:bCs/>
              </w:rPr>
            </w:pPr>
          </w:p>
        </w:tc>
        <w:tc>
          <w:tcPr>
            <w:tcW w:w="567" w:type="dxa"/>
          </w:tcPr>
          <w:p w14:paraId="137FFE93" w14:textId="77777777"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代</w:t>
            </w:r>
          </w:p>
        </w:tc>
        <w:tc>
          <w:tcPr>
            <w:tcW w:w="6237" w:type="dxa"/>
          </w:tcPr>
          <w:p w14:paraId="30561C3A" w14:textId="2AE9A53F" w:rsidR="003A032B" w:rsidRPr="000154F4" w:rsidRDefault="003A032B" w:rsidP="008F3610">
            <w:pPr>
              <w:widowControl/>
              <w:spacing w:line="276" w:lineRule="auto"/>
              <w:jc w:val="left"/>
              <w:rPr>
                <w:rFonts w:ascii="Meiryo UI" w:eastAsia="Meiryo UI" w:hAnsi="Meiryo UI" w:cs="メイリオ"/>
                <w:bCs/>
              </w:rPr>
            </w:pPr>
          </w:p>
        </w:tc>
      </w:tr>
      <w:tr w:rsidR="003A032B" w:rsidRPr="000154F4" w14:paraId="090946BF" w14:textId="77777777">
        <w:tc>
          <w:tcPr>
            <w:tcW w:w="1980" w:type="dxa"/>
          </w:tcPr>
          <w:p w14:paraId="0F4554A1" w14:textId="77777777" w:rsidR="003A032B" w:rsidRPr="000154F4" w:rsidRDefault="003A032B" w:rsidP="008F3610">
            <w:pPr>
              <w:widowControl/>
              <w:spacing w:line="276" w:lineRule="auto"/>
              <w:jc w:val="left"/>
              <w:rPr>
                <w:rFonts w:ascii="Meiryo UI" w:eastAsia="Meiryo UI" w:hAnsi="Meiryo UI" w:cs="メイリオ"/>
                <w:bCs/>
              </w:rPr>
            </w:pPr>
          </w:p>
        </w:tc>
        <w:tc>
          <w:tcPr>
            <w:tcW w:w="850" w:type="dxa"/>
          </w:tcPr>
          <w:p w14:paraId="71CC6227" w14:textId="77777777" w:rsidR="003A032B" w:rsidRPr="000154F4" w:rsidRDefault="003A032B" w:rsidP="008F3610">
            <w:pPr>
              <w:widowControl/>
              <w:spacing w:line="276" w:lineRule="auto"/>
              <w:jc w:val="left"/>
              <w:rPr>
                <w:rFonts w:ascii="Meiryo UI" w:eastAsia="Meiryo UI" w:hAnsi="Meiryo UI" w:cs="メイリオ"/>
                <w:bCs/>
              </w:rPr>
            </w:pPr>
          </w:p>
        </w:tc>
        <w:tc>
          <w:tcPr>
            <w:tcW w:w="567" w:type="dxa"/>
          </w:tcPr>
          <w:p w14:paraId="48DE5ED0" w14:textId="77777777" w:rsidR="003A032B" w:rsidRPr="000154F4" w:rsidRDefault="003A032B" w:rsidP="008F3610">
            <w:pPr>
              <w:widowControl/>
              <w:spacing w:line="276" w:lineRule="auto"/>
              <w:jc w:val="left"/>
              <w:rPr>
                <w:rFonts w:ascii="Meiryo UI" w:eastAsia="Meiryo UI" w:hAnsi="Meiryo UI" w:cs="メイリオ"/>
                <w:bCs/>
              </w:rPr>
            </w:pPr>
            <w:r w:rsidRPr="000154F4">
              <w:rPr>
                <w:rFonts w:ascii="Meiryo UI" w:eastAsia="Meiryo UI" w:hAnsi="Meiryo UI" w:cs="メイリオ" w:hint="eastAsia"/>
                <w:bCs/>
              </w:rPr>
              <w:t>代</w:t>
            </w:r>
          </w:p>
        </w:tc>
        <w:tc>
          <w:tcPr>
            <w:tcW w:w="6237" w:type="dxa"/>
          </w:tcPr>
          <w:p w14:paraId="15E83A17" w14:textId="5150884C" w:rsidR="003A032B" w:rsidRPr="000154F4" w:rsidRDefault="003A032B" w:rsidP="008F3610">
            <w:pPr>
              <w:widowControl/>
              <w:spacing w:line="276" w:lineRule="auto"/>
              <w:jc w:val="left"/>
              <w:rPr>
                <w:rFonts w:ascii="Meiryo UI" w:eastAsia="Meiryo UI" w:hAnsi="Meiryo UI" w:cs="メイリオ"/>
                <w:bCs/>
              </w:rPr>
            </w:pPr>
          </w:p>
        </w:tc>
      </w:tr>
    </w:tbl>
    <w:p w14:paraId="43EBBE51" w14:textId="77777777" w:rsidR="003A032B" w:rsidRPr="000154F4" w:rsidRDefault="003A032B" w:rsidP="008F3610">
      <w:pPr>
        <w:widowControl/>
        <w:spacing w:line="276" w:lineRule="auto"/>
        <w:jc w:val="left"/>
        <w:rPr>
          <w:rFonts w:ascii="Meiryo UI" w:eastAsia="Meiryo UI" w:hAnsi="Meiryo UI" w:cs="メイリオ"/>
          <w:bCs/>
        </w:rPr>
      </w:pPr>
    </w:p>
    <w:p w14:paraId="12CB06E6" w14:textId="43353416" w:rsidR="003D2844" w:rsidRPr="003D2844" w:rsidRDefault="00990973" w:rsidP="003D2844">
      <w:pPr>
        <w:widowControl/>
        <w:spacing w:line="276" w:lineRule="auto"/>
        <w:ind w:left="-14"/>
        <w:jc w:val="left"/>
        <w:rPr>
          <w:rFonts w:ascii="Meiryo UI" w:eastAsia="Meiryo UI" w:hAnsi="Meiryo UI" w:cs="メイリオ" w:hint="eastAsia"/>
          <w:b/>
        </w:rPr>
      </w:pPr>
      <w:r w:rsidRPr="000154F4">
        <w:rPr>
          <w:rFonts w:ascii="Meiryo UI" w:eastAsia="Meiryo UI" w:hAnsi="Meiryo UI" w:cs="メイリオ" w:hint="eastAsia"/>
          <w:b/>
        </w:rPr>
        <w:t>1</w:t>
      </w:r>
      <w:r w:rsidRPr="000154F4">
        <w:rPr>
          <w:rFonts w:ascii="Meiryo UI" w:eastAsia="Meiryo UI" w:hAnsi="Meiryo UI" w:cs="メイリオ"/>
          <w:b/>
        </w:rPr>
        <w:t xml:space="preserve">. </w:t>
      </w:r>
      <w:r w:rsidR="00A52CEF" w:rsidRPr="000154F4">
        <w:rPr>
          <w:rFonts w:ascii="Meiryo UI" w:eastAsia="Meiryo UI" w:hAnsi="Meiryo UI" w:cs="メイリオ"/>
          <w:b/>
        </w:rPr>
        <w:t>「ジェンダー視点のある地方創生助成」に応募する動機を教えてください</w:t>
      </w:r>
      <w:r w:rsidR="003D2844">
        <w:rPr>
          <w:rFonts w:ascii="Meiryo UI" w:eastAsia="Meiryo UI" w:hAnsi="Meiryo UI" w:cs="メイリオ" w:hint="eastAsia"/>
          <w:b/>
        </w:rPr>
        <w:t>。</w:t>
      </w:r>
    </w:p>
    <w:tbl>
      <w:tblPr>
        <w:tblStyle w:val="a4"/>
        <w:tblW w:w="0" w:type="auto"/>
        <w:tblLook w:val="04A0" w:firstRow="1" w:lastRow="0" w:firstColumn="1" w:lastColumn="0" w:noHBand="0" w:noVBand="1"/>
      </w:tblPr>
      <w:tblGrid>
        <w:gridCol w:w="9736"/>
      </w:tblGrid>
      <w:tr w:rsidR="000154F4" w:rsidRPr="000154F4" w14:paraId="3A790106" w14:textId="77777777" w:rsidTr="00DE343E">
        <w:trPr>
          <w:trHeight w:val="3719"/>
        </w:trPr>
        <w:tc>
          <w:tcPr>
            <w:tcW w:w="9736" w:type="dxa"/>
          </w:tcPr>
          <w:p w14:paraId="47DB131C" w14:textId="4087DD6C" w:rsidR="003A032B" w:rsidRPr="000154F4" w:rsidRDefault="003A032B" w:rsidP="008F3610">
            <w:pPr>
              <w:widowControl/>
              <w:spacing w:line="276" w:lineRule="auto"/>
              <w:jc w:val="left"/>
              <w:rPr>
                <w:rFonts w:ascii="Meiryo UI" w:eastAsia="Meiryo UI" w:hAnsi="Meiryo UI" w:cs="メイリオ"/>
                <w:b/>
              </w:rPr>
            </w:pPr>
          </w:p>
        </w:tc>
      </w:tr>
    </w:tbl>
    <w:p w14:paraId="75E0EAC8" w14:textId="2181FAB1" w:rsidR="003A032B" w:rsidRPr="000154F4" w:rsidRDefault="003A032B" w:rsidP="00990973">
      <w:pPr>
        <w:spacing w:line="276" w:lineRule="auto"/>
        <w:ind w:left="-14"/>
        <w:rPr>
          <w:rFonts w:ascii="Meiryo UI" w:eastAsia="Meiryo UI" w:hAnsi="Meiryo UI" w:cs="メイリオ"/>
          <w:b/>
        </w:rPr>
      </w:pPr>
      <w:r w:rsidRPr="000154F4">
        <w:rPr>
          <w:rFonts w:ascii="Meiryo UI" w:eastAsia="Meiryo UI" w:hAnsi="Meiryo UI" w:cs="メイリオ"/>
          <w:b/>
        </w:rPr>
        <w:br w:type="page"/>
      </w:r>
      <w:r w:rsidR="00990973" w:rsidRPr="000154F4">
        <w:rPr>
          <w:rFonts w:ascii="Meiryo UI" w:eastAsia="Meiryo UI" w:hAnsi="Meiryo UI" w:cs="メイリオ"/>
          <w:b/>
        </w:rPr>
        <w:lastRenderedPageBreak/>
        <w:t xml:space="preserve">2. </w:t>
      </w:r>
      <w:r w:rsidRPr="000154F4">
        <w:rPr>
          <w:rFonts w:ascii="Meiryo UI" w:eastAsia="Meiryo UI" w:hAnsi="Meiryo UI" w:cs="メイリオ" w:hint="eastAsia"/>
          <w:b/>
        </w:rPr>
        <w:t>実現したい地域の姿(ビジョン)をご記載ください</w:t>
      </w:r>
      <w:r w:rsidR="003D2844">
        <w:rPr>
          <w:rFonts w:ascii="Meiryo UI" w:eastAsia="Meiryo UI" w:hAnsi="Meiryo UI" w:cs="メイリオ" w:hint="eastAsia"/>
          <w:b/>
        </w:rPr>
        <w:t>。</w:t>
      </w:r>
    </w:p>
    <w:tbl>
      <w:tblPr>
        <w:tblStyle w:val="a4"/>
        <w:tblW w:w="0" w:type="auto"/>
        <w:tblLook w:val="04A0" w:firstRow="1" w:lastRow="0" w:firstColumn="1" w:lastColumn="0" w:noHBand="0" w:noVBand="1"/>
      </w:tblPr>
      <w:tblGrid>
        <w:gridCol w:w="9736"/>
      </w:tblGrid>
      <w:tr w:rsidR="003A032B" w:rsidRPr="000154F4" w14:paraId="08363B3A" w14:textId="77777777">
        <w:trPr>
          <w:trHeight w:val="4097"/>
        </w:trPr>
        <w:tc>
          <w:tcPr>
            <w:tcW w:w="9736" w:type="dxa"/>
          </w:tcPr>
          <w:p w14:paraId="509BE893" w14:textId="05AF0546" w:rsidR="003A032B" w:rsidRPr="000154F4" w:rsidRDefault="003A032B" w:rsidP="008F3610">
            <w:pPr>
              <w:widowControl/>
              <w:spacing w:line="276" w:lineRule="auto"/>
              <w:jc w:val="left"/>
              <w:rPr>
                <w:rFonts w:ascii="Meiryo UI" w:eastAsia="Meiryo UI" w:hAnsi="Meiryo UI" w:cs="メイリオ"/>
              </w:rPr>
            </w:pPr>
          </w:p>
        </w:tc>
      </w:tr>
    </w:tbl>
    <w:p w14:paraId="238AE229" w14:textId="77777777" w:rsidR="003A032B" w:rsidRPr="000154F4" w:rsidRDefault="003A032B" w:rsidP="008F3610">
      <w:pPr>
        <w:widowControl/>
        <w:spacing w:line="276" w:lineRule="auto"/>
        <w:jc w:val="left"/>
        <w:rPr>
          <w:rFonts w:ascii="Meiryo UI" w:eastAsia="Meiryo UI" w:hAnsi="Meiryo UI" w:cs="メイリオ"/>
          <w:bCs/>
        </w:rPr>
      </w:pPr>
    </w:p>
    <w:p w14:paraId="2212FA51" w14:textId="08EF44AF" w:rsidR="003A032B" w:rsidRPr="000154F4" w:rsidRDefault="00990973" w:rsidP="00990973">
      <w:pPr>
        <w:widowControl/>
        <w:spacing w:line="276" w:lineRule="auto"/>
        <w:ind w:left="-14"/>
        <w:jc w:val="left"/>
        <w:rPr>
          <w:rFonts w:ascii="Meiryo UI" w:eastAsia="Meiryo UI" w:hAnsi="Meiryo UI"/>
        </w:rPr>
      </w:pPr>
      <w:r w:rsidRPr="000154F4">
        <w:rPr>
          <w:rFonts w:ascii="Meiryo UI" w:eastAsia="Meiryo UI" w:hAnsi="Meiryo UI" w:cs="メイリオ" w:hint="eastAsia"/>
          <w:b/>
          <w:bCs/>
        </w:rPr>
        <w:t>3</w:t>
      </w:r>
      <w:r w:rsidRPr="000154F4">
        <w:rPr>
          <w:rFonts w:ascii="Meiryo UI" w:eastAsia="Meiryo UI" w:hAnsi="Meiryo UI" w:cs="メイリオ"/>
          <w:b/>
          <w:bCs/>
        </w:rPr>
        <w:t xml:space="preserve">. </w:t>
      </w:r>
      <w:r w:rsidR="003A032B" w:rsidRPr="000154F4">
        <w:rPr>
          <w:rFonts w:ascii="Meiryo UI" w:eastAsia="Meiryo UI" w:hAnsi="Meiryo UI" w:cs="メイリオ"/>
          <w:b/>
          <w:bCs/>
        </w:rPr>
        <w:t>あなたの地域の男女格差・ジェンダー不平等の現状と課題について、本助成制度を活用して解決したい問題</w:t>
      </w:r>
      <w:r w:rsidR="001F4EBE" w:rsidRPr="000154F4">
        <w:rPr>
          <w:rFonts w:ascii="Meiryo UI" w:eastAsia="Meiryo UI" w:hAnsi="Meiryo UI" w:cs="メイリオ" w:hint="eastAsia"/>
          <w:b/>
          <w:bCs/>
        </w:rPr>
        <w:t>を中心に具体的に</w:t>
      </w:r>
      <w:r w:rsidR="003A032B" w:rsidRPr="000154F4">
        <w:rPr>
          <w:rFonts w:ascii="Meiryo UI" w:eastAsia="Meiryo UI" w:hAnsi="Meiryo UI" w:cs="メイリオ"/>
          <w:b/>
          <w:bCs/>
        </w:rPr>
        <w:t>記述してください。</w:t>
      </w:r>
    </w:p>
    <w:tbl>
      <w:tblPr>
        <w:tblStyle w:val="a4"/>
        <w:tblW w:w="0" w:type="auto"/>
        <w:tblLook w:val="04A0" w:firstRow="1" w:lastRow="0" w:firstColumn="1" w:lastColumn="0" w:noHBand="0" w:noVBand="1"/>
      </w:tblPr>
      <w:tblGrid>
        <w:gridCol w:w="9736"/>
      </w:tblGrid>
      <w:tr w:rsidR="003A032B" w:rsidRPr="000154F4" w14:paraId="3DFBF933" w14:textId="77777777" w:rsidTr="0018034B">
        <w:trPr>
          <w:trHeight w:val="5661"/>
        </w:trPr>
        <w:tc>
          <w:tcPr>
            <w:tcW w:w="9736" w:type="dxa"/>
          </w:tcPr>
          <w:p w14:paraId="6CADD4DF" w14:textId="5F922C01" w:rsidR="003A032B" w:rsidRPr="000154F4" w:rsidRDefault="00E134AC" w:rsidP="008F3610">
            <w:pPr>
              <w:widowControl/>
              <w:spacing w:line="276" w:lineRule="auto"/>
              <w:jc w:val="left"/>
              <w:rPr>
                <w:rFonts w:ascii="Meiryo UI" w:eastAsia="Meiryo UI" w:hAnsi="Meiryo UI" w:cs="メイリオ"/>
                <w:b/>
              </w:rPr>
            </w:pPr>
            <w:r>
              <w:rPr>
                <w:rFonts w:ascii="Meiryo UI" w:eastAsia="Meiryo UI" w:hAnsi="Meiryo UI" w:cs="メイリオ" w:hint="eastAsia"/>
                <w:b/>
              </w:rPr>
              <w:t xml:space="preserve"> </w:t>
            </w:r>
          </w:p>
          <w:p w14:paraId="63CC64F2" w14:textId="77777777" w:rsidR="003A032B" w:rsidRPr="000154F4" w:rsidRDefault="003A032B" w:rsidP="008F3610">
            <w:pPr>
              <w:widowControl/>
              <w:spacing w:line="276" w:lineRule="auto"/>
              <w:jc w:val="left"/>
              <w:rPr>
                <w:rFonts w:ascii="Meiryo UI" w:eastAsia="Meiryo UI" w:hAnsi="Meiryo UI" w:cs="メイリオ"/>
                <w:b/>
              </w:rPr>
            </w:pPr>
          </w:p>
          <w:p w14:paraId="33499485" w14:textId="77777777" w:rsidR="003A032B" w:rsidRPr="000154F4" w:rsidRDefault="003A032B" w:rsidP="008F3610">
            <w:pPr>
              <w:widowControl/>
              <w:spacing w:line="276" w:lineRule="auto"/>
              <w:jc w:val="left"/>
              <w:rPr>
                <w:rFonts w:ascii="Meiryo UI" w:eastAsia="Meiryo UI" w:hAnsi="Meiryo UI" w:cs="メイリオ"/>
                <w:b/>
              </w:rPr>
            </w:pPr>
          </w:p>
          <w:p w14:paraId="28D38EC8" w14:textId="77777777" w:rsidR="003A032B" w:rsidRPr="000154F4" w:rsidRDefault="003A032B" w:rsidP="008F3610">
            <w:pPr>
              <w:widowControl/>
              <w:spacing w:line="276" w:lineRule="auto"/>
              <w:jc w:val="left"/>
              <w:rPr>
                <w:rFonts w:ascii="Meiryo UI" w:eastAsia="Meiryo UI" w:hAnsi="Meiryo UI" w:cs="メイリオ"/>
                <w:b/>
              </w:rPr>
            </w:pPr>
          </w:p>
          <w:p w14:paraId="571947AD" w14:textId="77777777" w:rsidR="003A032B" w:rsidRPr="000154F4" w:rsidRDefault="003A032B" w:rsidP="008F3610">
            <w:pPr>
              <w:widowControl/>
              <w:spacing w:line="276" w:lineRule="auto"/>
              <w:jc w:val="left"/>
              <w:rPr>
                <w:rFonts w:ascii="Meiryo UI" w:eastAsia="Meiryo UI" w:hAnsi="Meiryo UI" w:cs="メイリオ"/>
                <w:b/>
              </w:rPr>
            </w:pPr>
          </w:p>
          <w:p w14:paraId="7FDF9A73" w14:textId="77777777" w:rsidR="003A032B" w:rsidRPr="000154F4" w:rsidRDefault="003A032B" w:rsidP="008F3610">
            <w:pPr>
              <w:widowControl/>
              <w:spacing w:line="276" w:lineRule="auto"/>
              <w:jc w:val="left"/>
              <w:rPr>
                <w:rFonts w:ascii="Meiryo UI" w:eastAsia="Meiryo UI" w:hAnsi="Meiryo UI" w:cs="メイリオ"/>
                <w:b/>
              </w:rPr>
            </w:pPr>
          </w:p>
          <w:p w14:paraId="40352F7B" w14:textId="77777777" w:rsidR="003A032B" w:rsidRPr="000154F4" w:rsidRDefault="003A032B" w:rsidP="008F3610">
            <w:pPr>
              <w:widowControl/>
              <w:spacing w:line="276" w:lineRule="auto"/>
              <w:jc w:val="left"/>
              <w:rPr>
                <w:rFonts w:ascii="Meiryo UI" w:eastAsia="Meiryo UI" w:hAnsi="Meiryo UI" w:cs="メイリオ"/>
                <w:b/>
              </w:rPr>
            </w:pPr>
          </w:p>
          <w:p w14:paraId="536B4558" w14:textId="77777777" w:rsidR="003A032B" w:rsidRPr="000154F4" w:rsidRDefault="003A032B" w:rsidP="008F3610">
            <w:pPr>
              <w:widowControl/>
              <w:spacing w:line="276" w:lineRule="auto"/>
              <w:jc w:val="left"/>
              <w:rPr>
                <w:rFonts w:ascii="Meiryo UI" w:eastAsia="Meiryo UI" w:hAnsi="Meiryo UI" w:cs="メイリオ"/>
                <w:b/>
              </w:rPr>
            </w:pPr>
          </w:p>
          <w:p w14:paraId="55501BA2" w14:textId="77777777" w:rsidR="003A032B" w:rsidRPr="000154F4" w:rsidRDefault="003A032B" w:rsidP="008F3610">
            <w:pPr>
              <w:widowControl/>
              <w:spacing w:line="276" w:lineRule="auto"/>
              <w:jc w:val="left"/>
              <w:rPr>
                <w:rFonts w:ascii="Meiryo UI" w:eastAsia="Meiryo UI" w:hAnsi="Meiryo UI" w:cs="メイリオ"/>
                <w:b/>
              </w:rPr>
            </w:pPr>
          </w:p>
          <w:p w14:paraId="16720609" w14:textId="77777777" w:rsidR="003A032B" w:rsidRPr="000154F4" w:rsidRDefault="003A032B" w:rsidP="008F3610">
            <w:pPr>
              <w:widowControl/>
              <w:spacing w:line="276" w:lineRule="auto"/>
              <w:jc w:val="left"/>
              <w:rPr>
                <w:rFonts w:ascii="Meiryo UI" w:eastAsia="Meiryo UI" w:hAnsi="Meiryo UI" w:cs="メイリオ"/>
                <w:b/>
              </w:rPr>
            </w:pPr>
          </w:p>
          <w:p w14:paraId="4DFD1BB4" w14:textId="77777777" w:rsidR="0018034B" w:rsidRPr="000154F4" w:rsidRDefault="0018034B" w:rsidP="008F3610">
            <w:pPr>
              <w:widowControl/>
              <w:spacing w:line="276" w:lineRule="auto"/>
              <w:jc w:val="left"/>
              <w:rPr>
                <w:rFonts w:ascii="Meiryo UI" w:eastAsia="Meiryo UI" w:hAnsi="Meiryo UI" w:cs="メイリオ"/>
                <w:b/>
              </w:rPr>
            </w:pPr>
          </w:p>
          <w:p w14:paraId="1FF16E5A" w14:textId="77777777" w:rsidR="0018034B" w:rsidRPr="000154F4" w:rsidRDefault="0018034B" w:rsidP="008F3610">
            <w:pPr>
              <w:widowControl/>
              <w:spacing w:line="276" w:lineRule="auto"/>
              <w:jc w:val="left"/>
              <w:rPr>
                <w:rFonts w:ascii="Meiryo UI" w:eastAsia="Meiryo UI" w:hAnsi="Meiryo UI" w:cs="メイリオ"/>
                <w:b/>
              </w:rPr>
            </w:pPr>
          </w:p>
          <w:p w14:paraId="3B59D036" w14:textId="77777777" w:rsidR="0018034B" w:rsidRPr="000154F4" w:rsidRDefault="0018034B" w:rsidP="008F3610">
            <w:pPr>
              <w:widowControl/>
              <w:spacing w:line="276" w:lineRule="auto"/>
              <w:jc w:val="left"/>
              <w:rPr>
                <w:rFonts w:ascii="Meiryo UI" w:eastAsia="Meiryo UI" w:hAnsi="Meiryo UI" w:cs="メイリオ"/>
                <w:b/>
              </w:rPr>
            </w:pPr>
          </w:p>
          <w:p w14:paraId="25D09476" w14:textId="77777777" w:rsidR="0018034B" w:rsidRPr="000154F4" w:rsidRDefault="0018034B" w:rsidP="008F3610">
            <w:pPr>
              <w:widowControl/>
              <w:spacing w:line="276" w:lineRule="auto"/>
              <w:jc w:val="left"/>
              <w:rPr>
                <w:rFonts w:ascii="Meiryo UI" w:eastAsia="Meiryo UI" w:hAnsi="Meiryo UI" w:cs="メイリオ"/>
                <w:b/>
              </w:rPr>
            </w:pPr>
          </w:p>
          <w:p w14:paraId="15F09F04" w14:textId="77777777" w:rsidR="0018034B" w:rsidRPr="000154F4" w:rsidRDefault="0018034B" w:rsidP="008F3610">
            <w:pPr>
              <w:widowControl/>
              <w:spacing w:line="276" w:lineRule="auto"/>
              <w:jc w:val="left"/>
              <w:rPr>
                <w:rFonts w:ascii="Meiryo UI" w:eastAsia="Meiryo UI" w:hAnsi="Meiryo UI" w:cs="メイリオ"/>
                <w:b/>
              </w:rPr>
            </w:pPr>
          </w:p>
          <w:p w14:paraId="6C0C878F" w14:textId="77777777" w:rsidR="0018034B" w:rsidRPr="000154F4" w:rsidRDefault="0018034B" w:rsidP="008F3610">
            <w:pPr>
              <w:widowControl/>
              <w:spacing w:line="276" w:lineRule="auto"/>
              <w:jc w:val="left"/>
              <w:rPr>
                <w:rFonts w:ascii="Meiryo UI" w:eastAsia="Meiryo UI" w:hAnsi="Meiryo UI" w:cs="メイリオ"/>
                <w:b/>
              </w:rPr>
            </w:pPr>
          </w:p>
          <w:p w14:paraId="5C56595E" w14:textId="77777777" w:rsidR="0018034B" w:rsidRPr="000154F4" w:rsidRDefault="0018034B" w:rsidP="008F3610">
            <w:pPr>
              <w:widowControl/>
              <w:spacing w:line="276" w:lineRule="auto"/>
              <w:jc w:val="left"/>
              <w:rPr>
                <w:rFonts w:ascii="Meiryo UI" w:eastAsia="Meiryo UI" w:hAnsi="Meiryo UI" w:cs="メイリオ"/>
                <w:b/>
              </w:rPr>
            </w:pPr>
          </w:p>
          <w:p w14:paraId="1E20DF9B" w14:textId="77777777" w:rsidR="0018034B" w:rsidRPr="000154F4" w:rsidRDefault="0018034B" w:rsidP="008F3610">
            <w:pPr>
              <w:widowControl/>
              <w:spacing w:line="276" w:lineRule="auto"/>
              <w:jc w:val="left"/>
              <w:rPr>
                <w:rFonts w:ascii="Meiryo UI" w:eastAsia="Meiryo UI" w:hAnsi="Meiryo UI" w:cs="メイリオ"/>
                <w:b/>
              </w:rPr>
            </w:pPr>
          </w:p>
          <w:p w14:paraId="1AA157A4" w14:textId="77777777" w:rsidR="0018034B" w:rsidRDefault="0018034B" w:rsidP="008F3610">
            <w:pPr>
              <w:widowControl/>
              <w:spacing w:line="276" w:lineRule="auto"/>
              <w:jc w:val="left"/>
              <w:rPr>
                <w:rFonts w:ascii="Meiryo UI" w:eastAsia="Meiryo UI" w:hAnsi="Meiryo UI" w:cs="メイリオ"/>
                <w:b/>
              </w:rPr>
            </w:pPr>
          </w:p>
          <w:p w14:paraId="4A7F0279" w14:textId="77777777" w:rsidR="00E134AC" w:rsidRDefault="00E134AC" w:rsidP="008F3610">
            <w:pPr>
              <w:widowControl/>
              <w:spacing w:line="276" w:lineRule="auto"/>
              <w:jc w:val="left"/>
              <w:rPr>
                <w:rFonts w:ascii="Meiryo UI" w:eastAsia="Meiryo UI" w:hAnsi="Meiryo UI" w:cs="メイリオ"/>
                <w:b/>
              </w:rPr>
            </w:pPr>
          </w:p>
          <w:p w14:paraId="4E2EECCD" w14:textId="77777777" w:rsidR="00E134AC" w:rsidRPr="000154F4" w:rsidRDefault="00E134AC" w:rsidP="008F3610">
            <w:pPr>
              <w:widowControl/>
              <w:spacing w:line="276" w:lineRule="auto"/>
              <w:jc w:val="left"/>
              <w:rPr>
                <w:rFonts w:ascii="Meiryo UI" w:eastAsia="Meiryo UI" w:hAnsi="Meiryo UI" w:cs="メイリオ"/>
                <w:b/>
              </w:rPr>
            </w:pPr>
          </w:p>
          <w:p w14:paraId="7D40E772" w14:textId="77777777" w:rsidR="0018034B" w:rsidRPr="000154F4" w:rsidRDefault="0018034B" w:rsidP="008F3610">
            <w:pPr>
              <w:widowControl/>
              <w:spacing w:line="276" w:lineRule="auto"/>
              <w:jc w:val="left"/>
              <w:rPr>
                <w:rFonts w:ascii="Meiryo UI" w:eastAsia="Meiryo UI" w:hAnsi="Meiryo UI" w:cs="メイリオ"/>
                <w:b/>
              </w:rPr>
            </w:pPr>
          </w:p>
        </w:tc>
      </w:tr>
    </w:tbl>
    <w:p w14:paraId="0693EBE1" w14:textId="77777777" w:rsidR="003A032B" w:rsidRPr="000154F4" w:rsidRDefault="003A032B" w:rsidP="008F3610">
      <w:pPr>
        <w:widowControl/>
        <w:spacing w:line="276" w:lineRule="auto"/>
        <w:jc w:val="left"/>
        <w:rPr>
          <w:rFonts w:ascii="Meiryo UI" w:eastAsia="Meiryo UI" w:hAnsi="Meiryo UI" w:cs="メイリオ"/>
          <w:b/>
        </w:rPr>
      </w:pPr>
    </w:p>
    <w:p w14:paraId="73CCBBC0" w14:textId="263A6EAF" w:rsidR="003A032B" w:rsidRPr="000154F4" w:rsidRDefault="00990973" w:rsidP="00990973">
      <w:pPr>
        <w:widowControl/>
        <w:spacing w:line="276" w:lineRule="auto"/>
        <w:ind w:left="-14"/>
        <w:jc w:val="left"/>
        <w:rPr>
          <w:rFonts w:ascii="Meiryo UI" w:eastAsia="Meiryo UI" w:hAnsi="Meiryo UI"/>
        </w:rPr>
      </w:pPr>
      <w:r w:rsidRPr="000154F4">
        <w:rPr>
          <w:rFonts w:ascii="Meiryo UI" w:eastAsia="Meiryo UI" w:hAnsi="Meiryo UI" w:cs="メイリオ" w:hint="eastAsia"/>
          <w:b/>
          <w:bCs/>
        </w:rPr>
        <w:t>4</w:t>
      </w:r>
      <w:r w:rsidRPr="000154F4">
        <w:rPr>
          <w:rFonts w:ascii="Meiryo UI" w:eastAsia="Meiryo UI" w:hAnsi="Meiryo UI" w:cs="メイリオ"/>
          <w:b/>
          <w:bCs/>
        </w:rPr>
        <w:t xml:space="preserve">. </w:t>
      </w:r>
      <w:r w:rsidR="003A032B" w:rsidRPr="000154F4">
        <w:rPr>
          <w:rFonts w:ascii="Meiryo UI" w:eastAsia="Meiryo UI" w:hAnsi="Meiryo UI" w:cs="メイリオ"/>
          <w:b/>
          <w:bCs/>
        </w:rPr>
        <w:t>上であげられたジェンダー課題の解決に際して、どのような障壁が予想されますか。</w:t>
      </w:r>
      <w:r w:rsidR="006055DA" w:rsidRPr="000154F4">
        <w:rPr>
          <w:rFonts w:ascii="Meiryo UI" w:eastAsia="Meiryo UI" w:hAnsi="Meiryo UI" w:cs="メイリオ" w:hint="eastAsia"/>
          <w:b/>
          <w:bCs/>
        </w:rPr>
        <w:t>また、</w:t>
      </w:r>
      <w:r w:rsidR="003A032B" w:rsidRPr="000154F4">
        <w:rPr>
          <w:rFonts w:ascii="Meiryo UI" w:eastAsia="Meiryo UI" w:hAnsi="Meiryo UI" w:cs="メイリオ"/>
          <w:b/>
          <w:bCs/>
        </w:rPr>
        <w:t>障壁を取り除くために、どのようなアプローチや手段が有効だと思いますか</w:t>
      </w:r>
      <w:r w:rsidR="00315276">
        <w:rPr>
          <w:rFonts w:ascii="Meiryo UI" w:eastAsia="Meiryo UI" w:hAnsi="Meiryo UI" w:cs="メイリオ" w:hint="eastAsia"/>
          <w:b/>
          <w:bCs/>
        </w:rPr>
        <w:t>。</w:t>
      </w:r>
    </w:p>
    <w:tbl>
      <w:tblPr>
        <w:tblStyle w:val="a4"/>
        <w:tblW w:w="0" w:type="auto"/>
        <w:tblLook w:val="04A0" w:firstRow="1" w:lastRow="0" w:firstColumn="1" w:lastColumn="0" w:noHBand="0" w:noVBand="1"/>
      </w:tblPr>
      <w:tblGrid>
        <w:gridCol w:w="9736"/>
      </w:tblGrid>
      <w:tr w:rsidR="003A032B" w:rsidRPr="000154F4" w14:paraId="59F78F69" w14:textId="77777777">
        <w:trPr>
          <w:trHeight w:val="6044"/>
        </w:trPr>
        <w:tc>
          <w:tcPr>
            <w:tcW w:w="9736" w:type="dxa"/>
          </w:tcPr>
          <w:p w14:paraId="41DD183C" w14:textId="3987A584" w:rsidR="003A032B" w:rsidRPr="000154F4" w:rsidRDefault="003A032B" w:rsidP="008F3610">
            <w:pPr>
              <w:widowControl/>
              <w:spacing w:line="276" w:lineRule="auto"/>
              <w:jc w:val="left"/>
              <w:rPr>
                <w:rFonts w:ascii="Meiryo UI" w:eastAsia="Meiryo UI" w:hAnsi="Meiryo UI" w:cs="メイリオ"/>
                <w:bCs/>
              </w:rPr>
            </w:pPr>
          </w:p>
        </w:tc>
      </w:tr>
    </w:tbl>
    <w:p w14:paraId="09459247" w14:textId="77777777" w:rsidR="003A032B" w:rsidRPr="000154F4" w:rsidRDefault="003A032B" w:rsidP="008F3610">
      <w:pPr>
        <w:widowControl/>
        <w:spacing w:line="276" w:lineRule="auto"/>
        <w:jc w:val="left"/>
        <w:rPr>
          <w:rFonts w:ascii="Meiryo UI" w:eastAsia="Meiryo UI" w:hAnsi="Meiryo UI" w:cs="メイリオ"/>
          <w:b/>
        </w:rPr>
      </w:pPr>
    </w:p>
    <w:p w14:paraId="4D096D2F" w14:textId="600C27ED" w:rsidR="003A032B" w:rsidRPr="000154F4" w:rsidRDefault="00990973" w:rsidP="00990973">
      <w:pPr>
        <w:widowControl/>
        <w:spacing w:line="276" w:lineRule="auto"/>
        <w:ind w:left="-14"/>
        <w:jc w:val="left"/>
        <w:rPr>
          <w:rFonts w:ascii="Meiryo UI" w:eastAsia="Meiryo UI" w:hAnsi="Meiryo UI" w:cs="メイリオ"/>
          <w:b/>
          <w:bCs/>
        </w:rPr>
      </w:pPr>
      <w:r w:rsidRPr="000154F4">
        <w:rPr>
          <w:rFonts w:ascii="Meiryo UI" w:eastAsia="Meiryo UI" w:hAnsi="Meiryo UI" w:cs="メイリオ" w:hint="eastAsia"/>
          <w:b/>
          <w:bCs/>
        </w:rPr>
        <w:lastRenderedPageBreak/>
        <w:t>5</w:t>
      </w:r>
      <w:r w:rsidRPr="000154F4">
        <w:rPr>
          <w:rFonts w:ascii="Meiryo UI" w:eastAsia="Meiryo UI" w:hAnsi="Meiryo UI" w:cs="メイリオ"/>
          <w:b/>
          <w:bCs/>
        </w:rPr>
        <w:t xml:space="preserve">. </w:t>
      </w:r>
      <w:r w:rsidR="003A032B" w:rsidRPr="000154F4">
        <w:rPr>
          <w:rFonts w:ascii="Meiryo UI" w:eastAsia="Meiryo UI" w:hAnsi="Meiryo UI" w:cs="メイリオ"/>
          <w:b/>
          <w:bCs/>
        </w:rPr>
        <w:t>ジェンダーギャップの解消は、人口減少等、地域全体の課題の解決や持続可能な社会づくりにどのようなインパクト/波及効果をもたらすと考えますか</w:t>
      </w:r>
      <w:r w:rsidR="003D2844">
        <w:rPr>
          <w:rFonts w:ascii="Meiryo UI" w:eastAsia="Meiryo UI" w:hAnsi="Meiryo UI" w:cs="メイリオ" w:hint="eastAsia"/>
          <w:b/>
          <w:bCs/>
        </w:rPr>
        <w:t>。</w:t>
      </w:r>
      <w:r w:rsidR="003A032B" w:rsidRPr="000154F4">
        <w:rPr>
          <w:rFonts w:ascii="Meiryo UI" w:eastAsia="Meiryo UI" w:hAnsi="Meiryo UI"/>
        </w:rPr>
        <w:t xml:space="preserve"> </w:t>
      </w:r>
    </w:p>
    <w:tbl>
      <w:tblPr>
        <w:tblStyle w:val="a4"/>
        <w:tblW w:w="0" w:type="auto"/>
        <w:tblLook w:val="04A0" w:firstRow="1" w:lastRow="0" w:firstColumn="1" w:lastColumn="0" w:noHBand="0" w:noVBand="1"/>
      </w:tblPr>
      <w:tblGrid>
        <w:gridCol w:w="9736"/>
      </w:tblGrid>
      <w:tr w:rsidR="000154F4" w:rsidRPr="000154F4" w14:paraId="2838A1AB" w14:textId="77777777" w:rsidTr="00460388">
        <w:trPr>
          <w:trHeight w:val="5825"/>
        </w:trPr>
        <w:tc>
          <w:tcPr>
            <w:tcW w:w="9736" w:type="dxa"/>
          </w:tcPr>
          <w:p w14:paraId="7DAE712C" w14:textId="77777777" w:rsidR="003A032B" w:rsidRPr="000154F4" w:rsidRDefault="003A032B" w:rsidP="008F3610">
            <w:pPr>
              <w:widowControl/>
              <w:spacing w:line="276" w:lineRule="auto"/>
              <w:jc w:val="left"/>
              <w:rPr>
                <w:rFonts w:ascii="Meiryo UI" w:eastAsia="Meiryo UI" w:hAnsi="Meiryo UI" w:cs="メイリオ"/>
                <w:b/>
              </w:rPr>
            </w:pPr>
          </w:p>
        </w:tc>
      </w:tr>
    </w:tbl>
    <w:p w14:paraId="1F9EDA31" w14:textId="60D5C841" w:rsidR="003A032B" w:rsidRPr="000154F4" w:rsidRDefault="00460388" w:rsidP="00990973">
      <w:pPr>
        <w:widowControl/>
        <w:ind w:left="-14"/>
        <w:jc w:val="left"/>
        <w:rPr>
          <w:rFonts w:ascii="Meiryo UI" w:eastAsia="Meiryo UI" w:hAnsi="Meiryo UI" w:cs="メイリオ"/>
          <w:b/>
        </w:rPr>
      </w:pPr>
      <w:r w:rsidRPr="000154F4">
        <w:rPr>
          <w:rFonts w:ascii="Meiryo UI" w:eastAsia="Meiryo UI" w:hAnsi="Meiryo UI" w:cs="メイリオ"/>
          <w:b/>
          <w:bCs/>
        </w:rPr>
        <w:br w:type="page"/>
      </w:r>
      <w:r w:rsidR="00990973" w:rsidRPr="000154F4">
        <w:rPr>
          <w:rFonts w:ascii="Meiryo UI" w:eastAsia="Meiryo UI" w:hAnsi="Meiryo UI" w:cs="メイリオ"/>
          <w:b/>
          <w:bCs/>
        </w:rPr>
        <w:lastRenderedPageBreak/>
        <w:t xml:space="preserve">6. </w:t>
      </w:r>
      <w:r w:rsidR="003A032B" w:rsidRPr="000154F4">
        <w:rPr>
          <w:rFonts w:ascii="Meiryo UI" w:eastAsia="Meiryo UI" w:hAnsi="Meiryo UI" w:cs="メイリオ"/>
          <w:b/>
          <w:bCs/>
        </w:rPr>
        <w:t>現在つながりがある関係者のうち、どのような方々が、「未来ワークショップ」やその後のアクションプランづくり、実行に協力・参画する可能性があるのか、差し支えない範囲で教えてください</w:t>
      </w:r>
      <w:r w:rsidR="003D2844">
        <w:rPr>
          <w:rFonts w:ascii="Meiryo UI" w:eastAsia="Meiryo UI" w:hAnsi="Meiryo UI" w:cs="メイリオ" w:hint="eastAsia"/>
          <w:b/>
          <w:bCs/>
        </w:rPr>
        <w:t>。</w:t>
      </w:r>
      <w:r w:rsidR="003A032B" w:rsidRPr="000154F4">
        <w:rPr>
          <w:rFonts w:ascii="Meiryo UI" w:eastAsia="Meiryo UI" w:hAnsi="Meiryo UI"/>
        </w:rPr>
        <w:t xml:space="preserve"> </w:t>
      </w:r>
    </w:p>
    <w:tbl>
      <w:tblPr>
        <w:tblStyle w:val="a4"/>
        <w:tblW w:w="0" w:type="auto"/>
        <w:tblLook w:val="04A0" w:firstRow="1" w:lastRow="0" w:firstColumn="1" w:lastColumn="0" w:noHBand="0" w:noVBand="1"/>
      </w:tblPr>
      <w:tblGrid>
        <w:gridCol w:w="2547"/>
        <w:gridCol w:w="7189"/>
      </w:tblGrid>
      <w:tr w:rsidR="000154F4" w:rsidRPr="000154F4" w14:paraId="4781F08B" w14:textId="77777777">
        <w:tc>
          <w:tcPr>
            <w:tcW w:w="2547" w:type="dxa"/>
            <w:shd w:val="clear" w:color="auto" w:fill="FFF2CC" w:themeFill="accent4" w:themeFillTint="33"/>
          </w:tcPr>
          <w:p w14:paraId="2C253EB4" w14:textId="77777777" w:rsidR="003A032B" w:rsidRPr="000154F4" w:rsidRDefault="003A032B" w:rsidP="008F3610">
            <w:pPr>
              <w:widowControl/>
              <w:spacing w:line="276" w:lineRule="auto"/>
              <w:jc w:val="center"/>
              <w:rPr>
                <w:rFonts w:ascii="Meiryo UI" w:eastAsia="Meiryo UI" w:hAnsi="Meiryo UI" w:cs="メイリオ"/>
                <w:b/>
              </w:rPr>
            </w:pPr>
            <w:r w:rsidRPr="000154F4">
              <w:rPr>
                <w:rFonts w:ascii="Meiryo UI" w:eastAsia="Meiryo UI" w:hAnsi="Meiryo UI" w:cs="メイリオ" w:hint="eastAsia"/>
                <w:b/>
              </w:rPr>
              <w:t>種別</w:t>
            </w:r>
          </w:p>
        </w:tc>
        <w:tc>
          <w:tcPr>
            <w:tcW w:w="7189" w:type="dxa"/>
            <w:shd w:val="clear" w:color="auto" w:fill="FFF2CC" w:themeFill="accent4" w:themeFillTint="33"/>
          </w:tcPr>
          <w:p w14:paraId="2BE33C02" w14:textId="77777777" w:rsidR="003A032B" w:rsidRPr="000154F4" w:rsidRDefault="003A032B" w:rsidP="008F3610">
            <w:pPr>
              <w:widowControl/>
              <w:spacing w:line="276" w:lineRule="auto"/>
              <w:jc w:val="center"/>
              <w:rPr>
                <w:rFonts w:ascii="Meiryo UI" w:eastAsia="Meiryo UI" w:hAnsi="Meiryo UI" w:cs="メイリオ"/>
                <w:b/>
              </w:rPr>
            </w:pPr>
            <w:r w:rsidRPr="000154F4">
              <w:rPr>
                <w:rFonts w:ascii="Meiryo UI" w:eastAsia="Meiryo UI" w:hAnsi="Meiryo UI" w:cs="メイリオ" w:hint="eastAsia"/>
                <w:b/>
              </w:rPr>
              <w:t>組織/部署名、現在のかかわり方等</w:t>
            </w:r>
          </w:p>
        </w:tc>
      </w:tr>
      <w:tr w:rsidR="000154F4" w:rsidRPr="000154F4" w14:paraId="0B90F2C6" w14:textId="77777777">
        <w:trPr>
          <w:trHeight w:val="1040"/>
        </w:trPr>
        <w:tc>
          <w:tcPr>
            <w:tcW w:w="2547" w:type="dxa"/>
            <w:shd w:val="clear" w:color="auto" w:fill="FFF2CC" w:themeFill="accent4" w:themeFillTint="33"/>
            <w:vAlign w:val="center"/>
          </w:tcPr>
          <w:p w14:paraId="5EF5D9D6" w14:textId="77777777" w:rsidR="003A032B" w:rsidRPr="000154F4" w:rsidRDefault="003A032B" w:rsidP="008F3610">
            <w:pPr>
              <w:widowControl/>
              <w:spacing w:line="276" w:lineRule="auto"/>
              <w:rPr>
                <w:rFonts w:ascii="Meiryo UI" w:eastAsia="Meiryo UI" w:hAnsi="Meiryo UI" w:cs="メイリオ"/>
                <w:b/>
              </w:rPr>
            </w:pPr>
            <w:r w:rsidRPr="000154F4">
              <w:rPr>
                <w:rFonts w:ascii="Meiryo UI" w:eastAsia="Meiryo UI" w:hAnsi="Meiryo UI" w:cs="メイリオ" w:hint="eastAsia"/>
                <w:b/>
              </w:rPr>
              <w:t>地方公共団体</w:t>
            </w:r>
          </w:p>
        </w:tc>
        <w:tc>
          <w:tcPr>
            <w:tcW w:w="7189" w:type="dxa"/>
            <w:vAlign w:val="center"/>
          </w:tcPr>
          <w:p w14:paraId="49ACF71D" w14:textId="4A9DD7D5" w:rsidR="003A032B" w:rsidRPr="000154F4" w:rsidRDefault="003A032B" w:rsidP="008F3610">
            <w:pPr>
              <w:pStyle w:val="a3"/>
              <w:widowControl/>
              <w:numPr>
                <w:ilvl w:val="0"/>
                <w:numId w:val="13"/>
              </w:numPr>
              <w:spacing w:line="276" w:lineRule="auto"/>
              <w:ind w:leftChars="0"/>
              <w:rPr>
                <w:rFonts w:ascii="Meiryo UI" w:eastAsia="Meiryo UI" w:hAnsi="Meiryo UI" w:cs="メイリオ"/>
                <w:bCs/>
              </w:rPr>
            </w:pPr>
          </w:p>
        </w:tc>
      </w:tr>
      <w:tr w:rsidR="000154F4" w:rsidRPr="000154F4" w14:paraId="5D0B6D13" w14:textId="77777777">
        <w:trPr>
          <w:trHeight w:val="1730"/>
        </w:trPr>
        <w:tc>
          <w:tcPr>
            <w:tcW w:w="2547" w:type="dxa"/>
            <w:shd w:val="clear" w:color="auto" w:fill="FFF2CC" w:themeFill="accent4" w:themeFillTint="33"/>
            <w:vAlign w:val="center"/>
          </w:tcPr>
          <w:p w14:paraId="52BE443C" w14:textId="77777777" w:rsidR="003A032B" w:rsidRPr="000154F4" w:rsidRDefault="003A032B" w:rsidP="008F3610">
            <w:pPr>
              <w:widowControl/>
              <w:spacing w:line="276" w:lineRule="auto"/>
              <w:rPr>
                <w:rFonts w:ascii="Meiryo UI" w:eastAsia="Meiryo UI" w:hAnsi="Meiryo UI" w:cs="メイリオ"/>
                <w:b/>
              </w:rPr>
            </w:pPr>
            <w:r w:rsidRPr="000154F4">
              <w:rPr>
                <w:rFonts w:ascii="Meiryo UI" w:eastAsia="Meiryo UI" w:hAnsi="Meiryo UI" w:cs="メイリオ" w:hint="eastAsia"/>
                <w:b/>
              </w:rPr>
              <w:t>地域経済団体（商工会議所、企業・地域金融機関・経営者の団体・グループ等）</w:t>
            </w:r>
          </w:p>
        </w:tc>
        <w:tc>
          <w:tcPr>
            <w:tcW w:w="7189" w:type="dxa"/>
            <w:vAlign w:val="center"/>
          </w:tcPr>
          <w:p w14:paraId="684C9560" w14:textId="77777777" w:rsidR="003A032B" w:rsidRPr="000154F4" w:rsidRDefault="003A032B" w:rsidP="008F3610">
            <w:pPr>
              <w:widowControl/>
              <w:spacing w:line="276" w:lineRule="auto"/>
              <w:rPr>
                <w:rFonts w:ascii="Meiryo UI" w:eastAsia="Meiryo UI" w:hAnsi="Meiryo UI" w:cs="メイリオ"/>
                <w:bCs/>
              </w:rPr>
            </w:pPr>
          </w:p>
        </w:tc>
      </w:tr>
      <w:tr w:rsidR="000154F4" w:rsidRPr="000154F4" w14:paraId="7CF9AF3D" w14:textId="77777777">
        <w:trPr>
          <w:trHeight w:val="1698"/>
        </w:trPr>
        <w:tc>
          <w:tcPr>
            <w:tcW w:w="2547" w:type="dxa"/>
            <w:shd w:val="clear" w:color="auto" w:fill="FFF2CC" w:themeFill="accent4" w:themeFillTint="33"/>
            <w:vAlign w:val="center"/>
          </w:tcPr>
          <w:p w14:paraId="1A644CA5" w14:textId="77777777" w:rsidR="003A032B" w:rsidRPr="000154F4" w:rsidRDefault="003A032B" w:rsidP="008F3610">
            <w:pPr>
              <w:widowControl/>
              <w:spacing w:line="276" w:lineRule="auto"/>
              <w:rPr>
                <w:rFonts w:ascii="Meiryo UI" w:eastAsia="Meiryo UI" w:hAnsi="Meiryo UI" w:cs="メイリオ"/>
                <w:b/>
              </w:rPr>
            </w:pPr>
            <w:r w:rsidRPr="000154F4">
              <w:rPr>
                <w:rFonts w:ascii="Meiryo UI" w:eastAsia="Meiryo UI" w:hAnsi="Meiryo UI" w:cs="メイリオ" w:hint="eastAsia"/>
                <w:b/>
              </w:rPr>
              <w:t>ユース(</w:t>
            </w:r>
            <w:r w:rsidRPr="000154F4">
              <w:rPr>
                <w:rFonts w:ascii="Meiryo UI" w:eastAsia="Meiryo UI" w:hAnsi="Meiryo UI" w:cs="メイリオ"/>
                <w:b/>
              </w:rPr>
              <w:t>10</w:t>
            </w:r>
            <w:r w:rsidRPr="000154F4">
              <w:rPr>
                <w:rFonts w:ascii="Meiryo UI" w:eastAsia="Meiryo UI" w:hAnsi="Meiryo UI" w:cs="メイリオ" w:hint="eastAsia"/>
                <w:b/>
              </w:rPr>
              <w:t>～2</w:t>
            </w:r>
            <w:r w:rsidRPr="000154F4">
              <w:rPr>
                <w:rFonts w:ascii="Meiryo UI" w:eastAsia="Meiryo UI" w:hAnsi="Meiryo UI" w:cs="メイリオ"/>
                <w:b/>
              </w:rPr>
              <w:t>0</w:t>
            </w:r>
            <w:r w:rsidRPr="000154F4">
              <w:rPr>
                <w:rFonts w:ascii="Meiryo UI" w:eastAsia="Meiryo UI" w:hAnsi="Meiryo UI" w:cs="メイリオ" w:hint="eastAsia"/>
                <w:b/>
              </w:rPr>
              <w:t>代)のグループ、またはユースの窓口になるような関係者・組織</w:t>
            </w:r>
          </w:p>
        </w:tc>
        <w:tc>
          <w:tcPr>
            <w:tcW w:w="7189" w:type="dxa"/>
            <w:vAlign w:val="center"/>
          </w:tcPr>
          <w:p w14:paraId="327CE8BF" w14:textId="77777777" w:rsidR="003A032B" w:rsidRPr="000154F4" w:rsidRDefault="003A032B" w:rsidP="008F3610">
            <w:pPr>
              <w:widowControl/>
              <w:spacing w:line="276" w:lineRule="auto"/>
              <w:rPr>
                <w:rFonts w:ascii="Meiryo UI" w:eastAsia="Meiryo UI" w:hAnsi="Meiryo UI" w:cs="メイリオ"/>
                <w:bCs/>
              </w:rPr>
            </w:pPr>
          </w:p>
        </w:tc>
      </w:tr>
      <w:tr w:rsidR="000154F4" w:rsidRPr="000154F4" w14:paraId="494BE0CF" w14:textId="77777777">
        <w:trPr>
          <w:trHeight w:val="1411"/>
        </w:trPr>
        <w:tc>
          <w:tcPr>
            <w:tcW w:w="2547" w:type="dxa"/>
            <w:shd w:val="clear" w:color="auto" w:fill="FFF2CC" w:themeFill="accent4" w:themeFillTint="33"/>
            <w:vAlign w:val="center"/>
          </w:tcPr>
          <w:p w14:paraId="11C4BEC9" w14:textId="77777777" w:rsidR="003A032B" w:rsidRPr="000154F4" w:rsidRDefault="003A032B" w:rsidP="008F3610">
            <w:pPr>
              <w:widowControl/>
              <w:spacing w:line="276" w:lineRule="auto"/>
              <w:rPr>
                <w:rFonts w:ascii="Meiryo UI" w:eastAsia="Meiryo UI" w:hAnsi="Meiryo UI" w:cs="メイリオ"/>
                <w:b/>
                <w:bCs/>
              </w:rPr>
            </w:pPr>
            <w:r w:rsidRPr="000154F4">
              <w:rPr>
                <w:rFonts w:ascii="Meiryo UI" w:eastAsia="Meiryo UI" w:hAnsi="Meiryo UI" w:cs="メイリオ"/>
                <w:b/>
                <w:bCs/>
              </w:rPr>
              <w:t>NPOや女性グループ等</w:t>
            </w:r>
          </w:p>
        </w:tc>
        <w:tc>
          <w:tcPr>
            <w:tcW w:w="7189" w:type="dxa"/>
            <w:vAlign w:val="center"/>
          </w:tcPr>
          <w:p w14:paraId="43D7CFCE" w14:textId="77777777" w:rsidR="003A032B" w:rsidRPr="000154F4" w:rsidRDefault="003A032B" w:rsidP="008F3610">
            <w:pPr>
              <w:widowControl/>
              <w:spacing w:line="276" w:lineRule="auto"/>
              <w:rPr>
                <w:rFonts w:ascii="Meiryo UI" w:eastAsia="Meiryo UI" w:hAnsi="Meiryo UI" w:cs="メイリオ"/>
                <w:bCs/>
              </w:rPr>
            </w:pPr>
          </w:p>
        </w:tc>
      </w:tr>
      <w:tr w:rsidR="000154F4" w:rsidRPr="000154F4" w14:paraId="12259095" w14:textId="77777777">
        <w:trPr>
          <w:trHeight w:val="1040"/>
        </w:trPr>
        <w:tc>
          <w:tcPr>
            <w:tcW w:w="2547" w:type="dxa"/>
            <w:shd w:val="clear" w:color="auto" w:fill="FFF2CC" w:themeFill="accent4" w:themeFillTint="33"/>
            <w:vAlign w:val="center"/>
          </w:tcPr>
          <w:p w14:paraId="7EFC5045" w14:textId="77777777" w:rsidR="003A032B" w:rsidRPr="000154F4" w:rsidRDefault="003A032B" w:rsidP="008F3610">
            <w:pPr>
              <w:widowControl/>
              <w:spacing w:line="276" w:lineRule="auto"/>
              <w:rPr>
                <w:rFonts w:ascii="Meiryo UI" w:eastAsia="Meiryo UI" w:hAnsi="Meiryo UI" w:cs="メイリオ"/>
                <w:b/>
                <w:bCs/>
              </w:rPr>
            </w:pPr>
            <w:r w:rsidRPr="000154F4">
              <w:rPr>
                <w:rFonts w:ascii="Meiryo UI" w:eastAsia="Meiryo UI" w:hAnsi="Meiryo UI" w:cs="メイリオ"/>
                <w:b/>
                <w:bCs/>
              </w:rPr>
              <w:t>その他（教育機関、研究機関、メディア、議員等）</w:t>
            </w:r>
          </w:p>
        </w:tc>
        <w:tc>
          <w:tcPr>
            <w:tcW w:w="7189" w:type="dxa"/>
            <w:vAlign w:val="center"/>
          </w:tcPr>
          <w:p w14:paraId="30A05690" w14:textId="77777777" w:rsidR="003A032B" w:rsidRPr="000154F4" w:rsidRDefault="003A032B" w:rsidP="008F3610">
            <w:pPr>
              <w:widowControl/>
              <w:spacing w:line="276" w:lineRule="auto"/>
              <w:rPr>
                <w:rFonts w:ascii="Meiryo UI" w:eastAsia="Meiryo UI" w:hAnsi="Meiryo UI" w:cs="メイリオ"/>
                <w:bCs/>
              </w:rPr>
            </w:pPr>
          </w:p>
        </w:tc>
      </w:tr>
    </w:tbl>
    <w:p w14:paraId="4628556F" w14:textId="77777777" w:rsidR="003A032B" w:rsidRPr="000154F4" w:rsidRDefault="003A032B" w:rsidP="008F3610">
      <w:pPr>
        <w:widowControl/>
        <w:spacing w:line="276" w:lineRule="auto"/>
        <w:jc w:val="left"/>
        <w:rPr>
          <w:rFonts w:ascii="Meiryo UI" w:eastAsia="Meiryo UI" w:hAnsi="Meiryo UI" w:cs="メイリオ"/>
          <w:b/>
        </w:rPr>
      </w:pPr>
    </w:p>
    <w:p w14:paraId="14624ABC" w14:textId="6B69C284" w:rsidR="003A032B" w:rsidRPr="000154F4" w:rsidRDefault="003A7D78" w:rsidP="00990973">
      <w:pPr>
        <w:widowControl/>
        <w:spacing w:line="276" w:lineRule="auto"/>
        <w:ind w:left="-14"/>
        <w:jc w:val="left"/>
        <w:rPr>
          <w:rFonts w:ascii="Meiryo UI" w:eastAsia="Meiryo UI" w:hAnsi="Meiryo UI" w:cs="メイリオ"/>
          <w:b/>
        </w:rPr>
      </w:pPr>
      <w:r w:rsidRPr="000154F4">
        <w:rPr>
          <w:rFonts w:ascii="Meiryo UI" w:eastAsia="Meiryo UI" w:hAnsi="Meiryo UI" w:cs="メイリオ" w:hint="eastAsia"/>
          <w:b/>
          <w:bCs/>
        </w:rPr>
        <w:t>7</w:t>
      </w:r>
      <w:r w:rsidRPr="000154F4">
        <w:rPr>
          <w:rFonts w:ascii="Meiryo UI" w:eastAsia="Meiryo UI" w:hAnsi="Meiryo UI" w:cs="メイリオ"/>
          <w:b/>
          <w:bCs/>
        </w:rPr>
        <w:t xml:space="preserve">. </w:t>
      </w:r>
      <w:r w:rsidR="003A032B" w:rsidRPr="000154F4">
        <w:rPr>
          <w:rFonts w:ascii="Meiryo UI" w:eastAsia="Meiryo UI" w:hAnsi="Meiryo UI" w:cs="メイリオ"/>
          <w:b/>
          <w:bCs/>
        </w:rPr>
        <w:t>現時点で協力者・協働者として、具体的な関係性ができていなかったとしても、取り組みのために、関係を作っていきたい団体・個人など、考えられる対象がいましたら、ご記入ください</w:t>
      </w:r>
      <w:r w:rsidR="00681D7D">
        <w:rPr>
          <w:rFonts w:ascii="Meiryo UI" w:eastAsia="Meiryo UI" w:hAnsi="Meiryo UI" w:cs="メイリオ" w:hint="eastAsia"/>
          <w:b/>
          <w:bCs/>
        </w:rPr>
        <w:t>。</w:t>
      </w:r>
      <w:r w:rsidR="003A032B" w:rsidRPr="000154F4">
        <w:rPr>
          <w:rFonts w:ascii="Meiryo UI" w:eastAsia="Meiryo UI" w:hAnsi="Meiryo UI"/>
        </w:rPr>
        <w:t xml:space="preserve"> </w:t>
      </w:r>
    </w:p>
    <w:tbl>
      <w:tblPr>
        <w:tblStyle w:val="a4"/>
        <w:tblW w:w="0" w:type="auto"/>
        <w:tblLook w:val="04A0" w:firstRow="1" w:lastRow="0" w:firstColumn="1" w:lastColumn="0" w:noHBand="0" w:noVBand="1"/>
      </w:tblPr>
      <w:tblGrid>
        <w:gridCol w:w="9736"/>
      </w:tblGrid>
      <w:tr w:rsidR="000154F4" w:rsidRPr="000154F4" w14:paraId="23CF4F37" w14:textId="77777777" w:rsidTr="007B52B5">
        <w:trPr>
          <w:trHeight w:val="3109"/>
        </w:trPr>
        <w:tc>
          <w:tcPr>
            <w:tcW w:w="9736" w:type="dxa"/>
          </w:tcPr>
          <w:p w14:paraId="2B2ACB8B" w14:textId="17E29781" w:rsidR="003A032B" w:rsidRPr="000154F4" w:rsidRDefault="003A032B" w:rsidP="00E134AC">
            <w:pPr>
              <w:widowControl/>
              <w:jc w:val="left"/>
              <w:rPr>
                <w:rFonts w:ascii="Meiryo UI" w:eastAsia="Meiryo UI" w:hAnsi="Meiryo UI" w:cs="メイリオ"/>
                <w:bCs/>
              </w:rPr>
            </w:pPr>
          </w:p>
        </w:tc>
      </w:tr>
    </w:tbl>
    <w:p w14:paraId="53B2A1E7" w14:textId="5FEA5F35" w:rsidR="0045572E" w:rsidRPr="000154F4" w:rsidRDefault="003A032B" w:rsidP="00475201">
      <w:pPr>
        <w:widowControl/>
        <w:spacing w:line="276" w:lineRule="auto"/>
        <w:ind w:left="-14"/>
        <w:jc w:val="left"/>
        <w:rPr>
          <w:rFonts w:ascii="Meiryo UI" w:eastAsia="Meiryo UI" w:hAnsi="Meiryo UI" w:cs="メイリオ"/>
          <w:b/>
        </w:rPr>
      </w:pPr>
      <w:r w:rsidRPr="000154F4">
        <w:rPr>
          <w:rFonts w:ascii="Meiryo UI" w:eastAsia="Meiryo UI" w:hAnsi="Meiryo UI" w:cs="メイリオ"/>
          <w:b/>
        </w:rPr>
        <w:br w:type="page"/>
      </w:r>
      <w:r w:rsidR="00475201" w:rsidRPr="000154F4">
        <w:rPr>
          <w:rFonts w:ascii="Meiryo UI" w:eastAsia="Meiryo UI" w:hAnsi="Meiryo UI" w:cs="メイリオ"/>
          <w:b/>
        </w:rPr>
        <w:lastRenderedPageBreak/>
        <w:t xml:space="preserve">8. </w:t>
      </w:r>
      <w:r w:rsidR="007B52B5" w:rsidRPr="000154F4">
        <w:rPr>
          <w:rFonts w:ascii="Meiryo UI" w:eastAsia="Meiryo UI" w:hAnsi="Meiryo UI" w:cs="メイリオ" w:hint="eastAsia"/>
          <w:b/>
          <w:bCs/>
        </w:rPr>
        <w:t>本助成</w:t>
      </w:r>
      <w:r w:rsidR="002E43BE" w:rsidRPr="000154F4">
        <w:rPr>
          <w:rFonts w:ascii="Meiryo UI" w:eastAsia="Meiryo UI" w:hAnsi="Meiryo UI" w:cs="メイリオ" w:hint="eastAsia"/>
          <w:b/>
          <w:bCs/>
        </w:rPr>
        <w:t>を活用するにあたって、</w:t>
      </w:r>
      <w:r w:rsidR="002E43BE" w:rsidRPr="000154F4">
        <w:rPr>
          <w:rFonts w:ascii="Meiryo UI" w:eastAsia="Meiryo UI" w:hAnsi="Meiryo UI" w:cs="メイリオ" w:hint="eastAsia"/>
          <w:b/>
        </w:rPr>
        <w:t>自団体が発揮できる強みについて、どのようなものがあるとお考えか記述してください</w:t>
      </w:r>
      <w:r w:rsidR="00681D7D">
        <w:rPr>
          <w:rFonts w:ascii="Meiryo UI" w:eastAsia="Meiryo UI" w:hAnsi="Meiryo UI" w:cs="メイリオ" w:hint="eastAsia"/>
          <w:b/>
        </w:rPr>
        <w:t>。</w:t>
      </w:r>
    </w:p>
    <w:tbl>
      <w:tblPr>
        <w:tblStyle w:val="a4"/>
        <w:tblW w:w="0" w:type="auto"/>
        <w:tblLook w:val="04A0" w:firstRow="1" w:lastRow="0" w:firstColumn="1" w:lastColumn="0" w:noHBand="0" w:noVBand="1"/>
      </w:tblPr>
      <w:tblGrid>
        <w:gridCol w:w="9736"/>
      </w:tblGrid>
      <w:tr w:rsidR="009B1C7F" w:rsidRPr="000154F4" w14:paraId="0F4DC1E5" w14:textId="77777777" w:rsidTr="00993CB2">
        <w:trPr>
          <w:trHeight w:val="7193"/>
        </w:trPr>
        <w:tc>
          <w:tcPr>
            <w:tcW w:w="9736" w:type="dxa"/>
          </w:tcPr>
          <w:p w14:paraId="4A8FF243" w14:textId="30B0FDB4" w:rsidR="009B1C7F" w:rsidRPr="000154F4" w:rsidRDefault="009B1C7F" w:rsidP="00993CB2">
            <w:pPr>
              <w:widowControl/>
              <w:jc w:val="left"/>
              <w:rPr>
                <w:rFonts w:ascii="Meiryo UI" w:eastAsia="Meiryo UI" w:hAnsi="Meiryo UI" w:cs="メイリオ"/>
                <w:bCs/>
              </w:rPr>
            </w:pPr>
          </w:p>
        </w:tc>
      </w:tr>
    </w:tbl>
    <w:p w14:paraId="16AE7AE1" w14:textId="77777777" w:rsidR="009B1C7F" w:rsidRPr="000154F4" w:rsidRDefault="009B1C7F" w:rsidP="009B1C7F">
      <w:pPr>
        <w:pStyle w:val="a3"/>
        <w:spacing w:line="276" w:lineRule="auto"/>
        <w:ind w:leftChars="0" w:left="426"/>
        <w:rPr>
          <w:rFonts w:ascii="Meiryo UI" w:eastAsia="Meiryo UI" w:hAnsi="Meiryo UI" w:cs="メイリオ"/>
          <w:b/>
        </w:rPr>
      </w:pPr>
    </w:p>
    <w:p w14:paraId="2E019B5A" w14:textId="3AB379C8" w:rsidR="003A032B" w:rsidRPr="000154F4" w:rsidRDefault="00475201" w:rsidP="00475201">
      <w:pPr>
        <w:spacing w:line="276" w:lineRule="auto"/>
        <w:ind w:left="-14"/>
        <w:rPr>
          <w:rFonts w:ascii="Meiryo UI" w:eastAsia="Meiryo UI" w:hAnsi="Meiryo UI" w:cs="メイリオ"/>
          <w:b/>
        </w:rPr>
      </w:pPr>
      <w:r w:rsidRPr="000154F4">
        <w:rPr>
          <w:rFonts w:ascii="Meiryo UI" w:eastAsia="Meiryo UI" w:hAnsi="Meiryo UI" w:cs="メイリオ"/>
          <w:b/>
          <w:bCs/>
        </w:rPr>
        <w:t xml:space="preserve">9. </w:t>
      </w:r>
      <w:r w:rsidR="003A032B" w:rsidRPr="000154F4">
        <w:rPr>
          <w:rFonts w:ascii="Meiryo UI" w:eastAsia="Meiryo UI" w:hAnsi="Meiryo UI" w:cs="メイリオ"/>
          <w:b/>
          <w:bCs/>
        </w:rPr>
        <w:t>YUIみらいの支援による組織基盤強化の目的をご記載ください</w:t>
      </w:r>
      <w:r w:rsidR="00681D7D">
        <w:rPr>
          <w:rFonts w:ascii="Meiryo UI" w:eastAsia="Meiryo UI" w:hAnsi="Meiryo UI" w:cs="メイリオ" w:hint="eastAsia"/>
          <w:b/>
          <w:bCs/>
        </w:rPr>
        <w:t>。</w:t>
      </w:r>
      <w:r w:rsidR="003A032B" w:rsidRPr="000154F4">
        <w:rPr>
          <w:rFonts w:ascii="Meiryo UI" w:eastAsia="Meiryo UI" w:hAnsi="Meiryo UI"/>
        </w:rPr>
        <w:t xml:space="preserve"> </w:t>
      </w:r>
    </w:p>
    <w:tbl>
      <w:tblPr>
        <w:tblStyle w:val="a4"/>
        <w:tblW w:w="0" w:type="auto"/>
        <w:tblLook w:val="04A0" w:firstRow="1" w:lastRow="0" w:firstColumn="1" w:lastColumn="0" w:noHBand="0" w:noVBand="1"/>
      </w:tblPr>
      <w:tblGrid>
        <w:gridCol w:w="9736"/>
      </w:tblGrid>
      <w:tr w:rsidR="003A032B" w:rsidRPr="000154F4" w14:paraId="4ED7F992" w14:textId="77777777" w:rsidTr="00475201">
        <w:trPr>
          <w:trHeight w:val="2937"/>
        </w:trPr>
        <w:tc>
          <w:tcPr>
            <w:tcW w:w="9736" w:type="dxa"/>
          </w:tcPr>
          <w:p w14:paraId="0EB19CC5" w14:textId="1101A24F" w:rsidR="003A032B" w:rsidRPr="000154F4" w:rsidRDefault="003A032B" w:rsidP="008F3610">
            <w:pPr>
              <w:widowControl/>
              <w:spacing w:line="276" w:lineRule="auto"/>
              <w:jc w:val="left"/>
              <w:rPr>
                <w:rFonts w:ascii="Meiryo UI" w:eastAsia="Meiryo UI" w:hAnsi="Meiryo UI" w:cs="メイリオ"/>
                <w:bCs/>
              </w:rPr>
            </w:pPr>
          </w:p>
        </w:tc>
      </w:tr>
    </w:tbl>
    <w:p w14:paraId="4E8E453B" w14:textId="0E7165E9" w:rsidR="002E43BE" w:rsidRPr="000154F4" w:rsidRDefault="002E43BE" w:rsidP="008F3610">
      <w:pPr>
        <w:spacing w:line="276" w:lineRule="auto"/>
        <w:rPr>
          <w:rFonts w:ascii="Meiryo UI" w:eastAsia="Meiryo UI" w:hAnsi="Meiryo UI" w:cs="メイリオ"/>
          <w:b/>
        </w:rPr>
      </w:pPr>
    </w:p>
    <w:p w14:paraId="2F5F6633" w14:textId="77777777" w:rsidR="002E43BE" w:rsidRPr="000154F4" w:rsidRDefault="002E43BE">
      <w:pPr>
        <w:widowControl/>
        <w:jc w:val="left"/>
        <w:rPr>
          <w:rFonts w:ascii="Meiryo UI" w:eastAsia="Meiryo UI" w:hAnsi="Meiryo UI" w:cs="メイリオ"/>
          <w:b/>
        </w:rPr>
      </w:pPr>
      <w:r w:rsidRPr="000154F4">
        <w:rPr>
          <w:rFonts w:ascii="Meiryo UI" w:eastAsia="Meiryo UI" w:hAnsi="Meiryo UI" w:cs="メイリオ"/>
          <w:b/>
        </w:rPr>
        <w:br w:type="page"/>
      </w:r>
    </w:p>
    <w:p w14:paraId="4302D78D" w14:textId="2B8649DB" w:rsidR="003A032B" w:rsidRPr="000154F4" w:rsidRDefault="00475201" w:rsidP="00475201">
      <w:pPr>
        <w:widowControl/>
        <w:spacing w:line="276" w:lineRule="auto"/>
        <w:ind w:left="-14"/>
        <w:jc w:val="left"/>
        <w:rPr>
          <w:rFonts w:ascii="Meiryo UI" w:eastAsia="Meiryo UI" w:hAnsi="Meiryo UI" w:cs="メイリオ"/>
          <w:b/>
        </w:rPr>
      </w:pPr>
      <w:r w:rsidRPr="000154F4">
        <w:rPr>
          <w:rFonts w:ascii="Meiryo UI" w:eastAsia="Meiryo UI" w:hAnsi="Meiryo UI" w:cs="メイリオ"/>
          <w:b/>
          <w:bCs/>
        </w:rPr>
        <w:lastRenderedPageBreak/>
        <w:t xml:space="preserve">10. </w:t>
      </w:r>
      <w:r w:rsidR="003A032B" w:rsidRPr="000154F4">
        <w:rPr>
          <w:rFonts w:ascii="Meiryo UI" w:eastAsia="Meiryo UI" w:hAnsi="Meiryo UI" w:cs="メイリオ"/>
          <w:b/>
          <w:bCs/>
        </w:rPr>
        <w:t>YUIみらいの支援による組織基盤強化によって、組織がどのような状態になることを目指すのか、現状の課題と照らして助成期間終了後の姿をご記載ください</w:t>
      </w:r>
      <w:r w:rsidR="00681D7D">
        <w:rPr>
          <w:rFonts w:ascii="Meiryo UI" w:eastAsia="Meiryo UI" w:hAnsi="Meiryo UI" w:cs="メイリオ" w:hint="eastAsia"/>
          <w:b/>
          <w:bCs/>
        </w:rPr>
        <w:t>。</w:t>
      </w:r>
      <w:r w:rsidR="003A032B" w:rsidRPr="000154F4">
        <w:rPr>
          <w:rFonts w:ascii="Meiryo UI" w:eastAsia="Meiryo UI" w:hAnsi="Meiryo UI"/>
        </w:rPr>
        <w:t xml:space="preserve"> </w:t>
      </w:r>
    </w:p>
    <w:tbl>
      <w:tblPr>
        <w:tblStyle w:val="a4"/>
        <w:tblW w:w="0" w:type="auto"/>
        <w:tblLook w:val="04A0" w:firstRow="1" w:lastRow="0" w:firstColumn="1" w:lastColumn="0" w:noHBand="0" w:noVBand="1"/>
      </w:tblPr>
      <w:tblGrid>
        <w:gridCol w:w="4868"/>
        <w:gridCol w:w="4868"/>
      </w:tblGrid>
      <w:tr w:rsidR="000154F4" w:rsidRPr="000154F4" w14:paraId="47EE00A4" w14:textId="77777777">
        <w:tc>
          <w:tcPr>
            <w:tcW w:w="4868" w:type="dxa"/>
            <w:shd w:val="clear" w:color="auto" w:fill="D0CECE" w:themeFill="background2" w:themeFillShade="E6"/>
          </w:tcPr>
          <w:p w14:paraId="5F14245F"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現状の課題</w:t>
            </w:r>
          </w:p>
        </w:tc>
        <w:tc>
          <w:tcPr>
            <w:tcW w:w="4868" w:type="dxa"/>
            <w:shd w:val="clear" w:color="auto" w:fill="D0CECE" w:themeFill="background2" w:themeFillShade="E6"/>
          </w:tcPr>
          <w:p w14:paraId="22C43CC9"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Y</w:t>
            </w:r>
            <w:r w:rsidRPr="000154F4">
              <w:rPr>
                <w:rFonts w:ascii="Meiryo UI" w:eastAsia="Meiryo UI" w:hAnsi="Meiryo UI" w:cs="メイリオ"/>
                <w:bCs/>
              </w:rPr>
              <w:t>UI</w:t>
            </w:r>
            <w:r w:rsidRPr="000154F4">
              <w:rPr>
                <w:rFonts w:ascii="Meiryo UI" w:eastAsia="Meiryo UI" w:hAnsi="Meiryo UI" w:cs="メイリオ" w:hint="eastAsia"/>
                <w:bCs/>
              </w:rPr>
              <w:t>みらいの支援による組織基盤強化で目指す</w:t>
            </w:r>
          </w:p>
          <w:p w14:paraId="5D5CB08D" w14:textId="77777777" w:rsidR="003A032B" w:rsidRPr="000154F4" w:rsidRDefault="003A032B" w:rsidP="008F3610">
            <w:pPr>
              <w:widowControl/>
              <w:spacing w:line="276" w:lineRule="auto"/>
              <w:jc w:val="center"/>
              <w:rPr>
                <w:rFonts w:ascii="Meiryo UI" w:eastAsia="Meiryo UI" w:hAnsi="Meiryo UI" w:cs="メイリオ"/>
                <w:bCs/>
              </w:rPr>
            </w:pPr>
            <w:r w:rsidRPr="000154F4">
              <w:rPr>
                <w:rFonts w:ascii="Meiryo UI" w:eastAsia="Meiryo UI" w:hAnsi="Meiryo UI" w:cs="メイリオ" w:hint="eastAsia"/>
                <w:bCs/>
              </w:rPr>
              <w:t>あるべき姿</w:t>
            </w:r>
          </w:p>
        </w:tc>
      </w:tr>
      <w:tr w:rsidR="003A032B" w:rsidRPr="000154F4" w14:paraId="51818D4F" w14:textId="77777777">
        <w:trPr>
          <w:trHeight w:val="5318"/>
        </w:trPr>
        <w:tc>
          <w:tcPr>
            <w:tcW w:w="4868" w:type="dxa"/>
          </w:tcPr>
          <w:p w14:paraId="109B713E" w14:textId="223AF481" w:rsidR="003A032B" w:rsidRPr="000154F4" w:rsidRDefault="003A032B" w:rsidP="008F3610">
            <w:pPr>
              <w:widowControl/>
              <w:spacing w:line="276" w:lineRule="auto"/>
              <w:jc w:val="left"/>
              <w:rPr>
                <w:rFonts w:ascii="Meiryo UI" w:eastAsia="Meiryo UI" w:hAnsi="Meiryo UI" w:cs="メイリオ"/>
                <w:bCs/>
              </w:rPr>
            </w:pPr>
          </w:p>
        </w:tc>
        <w:tc>
          <w:tcPr>
            <w:tcW w:w="4868" w:type="dxa"/>
          </w:tcPr>
          <w:p w14:paraId="36540CF3" w14:textId="310EDCD7" w:rsidR="003A032B" w:rsidRPr="000154F4" w:rsidRDefault="003A032B" w:rsidP="008F3610">
            <w:pPr>
              <w:widowControl/>
              <w:spacing w:line="276" w:lineRule="auto"/>
              <w:jc w:val="left"/>
              <w:rPr>
                <w:rFonts w:ascii="Meiryo UI" w:eastAsia="Meiryo UI" w:hAnsi="Meiryo UI" w:cs="メイリオ"/>
                <w:bCs/>
              </w:rPr>
            </w:pPr>
          </w:p>
        </w:tc>
      </w:tr>
    </w:tbl>
    <w:p w14:paraId="7216F107" w14:textId="77777777" w:rsidR="003A032B" w:rsidRPr="000154F4" w:rsidRDefault="003A032B" w:rsidP="008F3610">
      <w:pPr>
        <w:widowControl/>
        <w:spacing w:line="276" w:lineRule="auto"/>
        <w:jc w:val="left"/>
        <w:rPr>
          <w:rFonts w:ascii="Meiryo UI" w:eastAsia="Meiryo UI" w:hAnsi="Meiryo UI" w:cs="メイリオ"/>
          <w:b/>
        </w:rPr>
      </w:pPr>
    </w:p>
    <w:sectPr w:rsidR="003A032B" w:rsidRPr="000154F4" w:rsidSect="00DE343E">
      <w:footerReference w:type="default" r:id="rId8"/>
      <w:pgSz w:w="11906" w:h="16838"/>
      <w:pgMar w:top="1440" w:right="1080" w:bottom="1440" w:left="1080" w:header="851" w:footer="479"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9185" w14:textId="77777777" w:rsidR="00862602" w:rsidRDefault="00862602">
      <w:r>
        <w:separator/>
      </w:r>
    </w:p>
  </w:endnote>
  <w:endnote w:type="continuationSeparator" w:id="0">
    <w:p w14:paraId="0F3C25C1" w14:textId="77777777" w:rsidR="00862602" w:rsidRDefault="00862602">
      <w:r>
        <w:continuationSeparator/>
      </w:r>
    </w:p>
  </w:endnote>
  <w:endnote w:type="continuationNotice" w:id="1">
    <w:p w14:paraId="1ECB0983" w14:textId="77777777" w:rsidR="00862602" w:rsidRDefault="00862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29419"/>
      <w:docPartObj>
        <w:docPartGallery w:val="Page Numbers (Bottom of Page)"/>
        <w:docPartUnique/>
      </w:docPartObj>
    </w:sdtPr>
    <w:sdtContent>
      <w:p w14:paraId="6A333FBA" w14:textId="77777777" w:rsidR="00712CAC" w:rsidRDefault="00712CAC">
        <w:pPr>
          <w:pStyle w:val="a5"/>
          <w:jc w:val="center"/>
        </w:pPr>
        <w:r>
          <w:fldChar w:fldCharType="begin"/>
        </w:r>
        <w:r>
          <w:instrText>PAGE   \* MERGEFORMAT</w:instrText>
        </w:r>
        <w:r>
          <w:fldChar w:fldCharType="separate"/>
        </w:r>
        <w:r>
          <w:rPr>
            <w:lang w:val="ja-JP"/>
          </w:rPr>
          <w:t>2</w:t>
        </w:r>
        <w:r>
          <w:fldChar w:fldCharType="end"/>
        </w:r>
      </w:p>
    </w:sdtContent>
  </w:sdt>
  <w:p w14:paraId="4B20A95F" w14:textId="77777777" w:rsidR="00712CAC" w:rsidRDefault="00712CAC">
    <w:pPr>
      <w:pStyle w:val="a5"/>
    </w:pPr>
  </w:p>
  <w:p w14:paraId="0E85A9F9" w14:textId="77777777" w:rsidR="0035541B" w:rsidRDefault="003554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FF5A" w14:textId="77777777" w:rsidR="00862602" w:rsidRDefault="00862602">
      <w:r>
        <w:separator/>
      </w:r>
    </w:p>
  </w:footnote>
  <w:footnote w:type="continuationSeparator" w:id="0">
    <w:p w14:paraId="11C69AA8" w14:textId="77777777" w:rsidR="00862602" w:rsidRDefault="00862602">
      <w:r>
        <w:continuationSeparator/>
      </w:r>
    </w:p>
  </w:footnote>
  <w:footnote w:type="continuationNotice" w:id="1">
    <w:p w14:paraId="14F1124D" w14:textId="77777777" w:rsidR="00862602" w:rsidRDefault="00862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01B"/>
    <w:multiLevelType w:val="multilevel"/>
    <w:tmpl w:val="56100D76"/>
    <w:lvl w:ilvl="0">
      <w:numFmt w:val="bullet"/>
      <w:lvlText w:val="•"/>
      <w:lvlJc w:val="left"/>
      <w:pPr>
        <w:ind w:left="440" w:hanging="440"/>
      </w:p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1" w15:restartNumberingAfterBreak="0">
    <w:nsid w:val="089C0303"/>
    <w:multiLevelType w:val="hybridMultilevel"/>
    <w:tmpl w:val="5888D7FA"/>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9122541"/>
    <w:multiLevelType w:val="hybridMultilevel"/>
    <w:tmpl w:val="33DE1F62"/>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9DA011D"/>
    <w:multiLevelType w:val="hybridMultilevel"/>
    <w:tmpl w:val="14C2C056"/>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265380C"/>
    <w:multiLevelType w:val="hybridMultilevel"/>
    <w:tmpl w:val="C854E5FE"/>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3390824"/>
    <w:multiLevelType w:val="hybridMultilevel"/>
    <w:tmpl w:val="CB7020A2"/>
    <w:lvl w:ilvl="0" w:tplc="BB7042F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3EA6E6C"/>
    <w:multiLevelType w:val="multilevel"/>
    <w:tmpl w:val="C896B472"/>
    <w:lvl w:ilvl="0">
      <w:start w:val="1"/>
      <w:numFmt w:val="bullet"/>
      <w:lvlText w:val="•"/>
      <w:lvlJc w:val="left"/>
      <w:pPr>
        <w:ind w:left="360" w:hanging="360"/>
      </w:pPr>
      <w:rPr>
        <w:rFonts w:ascii="Arial" w:eastAsia="Arial" w:hAnsi="Arial" w:cs="Arial"/>
      </w:r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7" w15:restartNumberingAfterBreak="0">
    <w:nsid w:val="27A764AA"/>
    <w:multiLevelType w:val="hybridMultilevel"/>
    <w:tmpl w:val="DEB685AE"/>
    <w:lvl w:ilvl="0" w:tplc="0409000F">
      <w:start w:val="1"/>
      <w:numFmt w:val="decimal"/>
      <w:lvlText w:val="%1."/>
      <w:lvlJc w:val="left"/>
      <w:pPr>
        <w:ind w:left="440" w:hanging="440"/>
      </w:pPr>
    </w:lvl>
    <w:lvl w:ilvl="1" w:tplc="B86CBC3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8D81F4E"/>
    <w:multiLevelType w:val="multilevel"/>
    <w:tmpl w:val="5596B79A"/>
    <w:lvl w:ilvl="0">
      <w:start w:val="1"/>
      <w:numFmt w:val="bullet"/>
      <w:lvlText w:val="•"/>
      <w:lvlJc w:val="left"/>
      <w:pPr>
        <w:ind w:left="440" w:hanging="440"/>
      </w:pPr>
      <w:rPr>
        <w:rFonts w:ascii="Arial" w:eastAsia="Arial" w:hAnsi="Arial" w:cs="Arial"/>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9" w15:restartNumberingAfterBreak="0">
    <w:nsid w:val="303B07E5"/>
    <w:multiLevelType w:val="hybridMultilevel"/>
    <w:tmpl w:val="9010189E"/>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4B71DE5"/>
    <w:multiLevelType w:val="hybridMultilevel"/>
    <w:tmpl w:val="021C27B0"/>
    <w:lvl w:ilvl="0" w:tplc="0F488C0E">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71A315B"/>
    <w:multiLevelType w:val="hybridMultilevel"/>
    <w:tmpl w:val="D808384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ADD6D5F"/>
    <w:multiLevelType w:val="multilevel"/>
    <w:tmpl w:val="17B4B6DA"/>
    <w:lvl w:ilvl="0">
      <w:numFmt w:val="bullet"/>
      <w:lvlText w:val="・"/>
      <w:lvlJc w:val="left"/>
      <w:pPr>
        <w:ind w:left="440" w:hanging="440"/>
      </w:pPr>
      <w:rPr>
        <w:rFonts w:ascii="BIZ UDPゴシック" w:eastAsia="BIZ UDPゴシック" w:hAnsi="BIZ UDPゴシック" w:cstheme="minorBidi" w:hint="eastAsia"/>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13" w15:restartNumberingAfterBreak="0">
    <w:nsid w:val="3C5E2CBC"/>
    <w:multiLevelType w:val="multilevel"/>
    <w:tmpl w:val="BFD24FF8"/>
    <w:lvl w:ilvl="0">
      <w:start w:val="1"/>
      <w:numFmt w:val="bullet"/>
      <w:lvlText w:val="•"/>
      <w:lvlJc w:val="left"/>
      <w:pPr>
        <w:ind w:left="440" w:hanging="440"/>
      </w:pPr>
      <w:rPr>
        <w:rFonts w:ascii="Arial" w:eastAsia="Arial" w:hAnsi="Arial" w:cs="Arial"/>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14" w15:restartNumberingAfterBreak="0">
    <w:nsid w:val="3EAA4111"/>
    <w:multiLevelType w:val="multilevel"/>
    <w:tmpl w:val="E8604ED2"/>
    <w:lvl w:ilvl="0">
      <w:start w:val="1"/>
      <w:numFmt w:val="bullet"/>
      <w:lvlText w:val="•"/>
      <w:lvlJc w:val="left"/>
      <w:pPr>
        <w:ind w:left="440" w:hanging="440"/>
      </w:pPr>
      <w:rPr>
        <w:rFonts w:ascii="Arial" w:eastAsia="Arial" w:hAnsi="Arial" w:cs="Arial"/>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15" w15:restartNumberingAfterBreak="0">
    <w:nsid w:val="3ED364DA"/>
    <w:multiLevelType w:val="multilevel"/>
    <w:tmpl w:val="DFFED870"/>
    <w:lvl w:ilvl="0">
      <w:start w:val="1"/>
      <w:numFmt w:val="bullet"/>
      <w:lvlText w:val=""/>
      <w:lvlJc w:val="left"/>
      <w:pPr>
        <w:ind w:left="440" w:hanging="440"/>
      </w:pPr>
      <w:rPr>
        <w:rFonts w:ascii="Wingdings" w:hAnsi="Wingdings" w:hint="default"/>
      </w:r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6" w15:restartNumberingAfterBreak="0">
    <w:nsid w:val="4FA126AD"/>
    <w:multiLevelType w:val="hybridMultilevel"/>
    <w:tmpl w:val="B05C45E0"/>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2595FC9"/>
    <w:multiLevelType w:val="hybridMultilevel"/>
    <w:tmpl w:val="FF16A890"/>
    <w:lvl w:ilvl="0" w:tplc="D82EFD0C">
      <w:start w:val="1"/>
      <w:numFmt w:val="decimal"/>
      <w:lvlText w:val="(%1)"/>
      <w:lvlJc w:val="left"/>
      <w:pPr>
        <w:ind w:left="720" w:hanging="720"/>
      </w:pPr>
      <w:rPr>
        <w:rFonts w:hint="eastAsia"/>
      </w:rPr>
    </w:lvl>
    <w:lvl w:ilvl="1" w:tplc="A9246B40">
      <w:numFmt w:val="bullet"/>
      <w:lvlText w:val="・"/>
      <w:lvlJc w:val="left"/>
      <w:pPr>
        <w:ind w:left="800" w:hanging="360"/>
      </w:pPr>
      <w:rPr>
        <w:rFonts w:ascii="BIZ UDPゴシック" w:eastAsia="BIZ UDPゴシック" w:hAnsi="BIZ UDPゴシック" w:cstheme="minorBidi" w:hint="eastAsia"/>
      </w:rPr>
    </w:lvl>
    <w:lvl w:ilvl="2" w:tplc="4A761C62">
      <w:start w:val="1"/>
      <w:numFmt w:val="decimal"/>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2AF57C5"/>
    <w:multiLevelType w:val="hybridMultilevel"/>
    <w:tmpl w:val="FC200B94"/>
    <w:lvl w:ilvl="0" w:tplc="A9246B40">
      <w:numFmt w:val="bullet"/>
      <w:lvlText w:val="・"/>
      <w:lvlJc w:val="left"/>
      <w:pPr>
        <w:ind w:left="440" w:hanging="440"/>
      </w:pPr>
      <w:rPr>
        <w:rFonts w:ascii="BIZ UDPゴシック" w:eastAsia="BIZ UDPゴシック" w:hAnsi="BIZ UDPゴシック"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9" w15:restartNumberingAfterBreak="0">
    <w:nsid w:val="572E5693"/>
    <w:multiLevelType w:val="multilevel"/>
    <w:tmpl w:val="3B6877A0"/>
    <w:lvl w:ilvl="0">
      <w:start w:val="1"/>
      <w:numFmt w:val="decimal"/>
      <w:lvlText w:val="(%1)"/>
      <w:lvlJc w:val="left"/>
      <w:pPr>
        <w:ind w:left="440" w:hanging="44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20" w15:restartNumberingAfterBreak="0">
    <w:nsid w:val="646675F8"/>
    <w:multiLevelType w:val="hybridMultilevel"/>
    <w:tmpl w:val="16D2DEEA"/>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8B81A7E"/>
    <w:multiLevelType w:val="multilevel"/>
    <w:tmpl w:val="D0EC7226"/>
    <w:lvl w:ilvl="0">
      <w:numFmt w:val="bullet"/>
      <w:lvlText w:val="•"/>
      <w:lvlJc w:val="left"/>
      <w:pPr>
        <w:ind w:left="440" w:hanging="440"/>
      </w:pPr>
      <w:rPr>
        <w:rFonts w:hint="default"/>
        <w:lang w:val="ja-JP" w:eastAsia="ja-JP" w:bidi="ja-JP"/>
      </w:r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num w:numId="1" w16cid:durableId="1618754975">
    <w:abstractNumId w:val="17"/>
  </w:num>
  <w:num w:numId="2" w16cid:durableId="1757360921">
    <w:abstractNumId w:val="2"/>
  </w:num>
  <w:num w:numId="3" w16cid:durableId="11272692">
    <w:abstractNumId w:val="4"/>
  </w:num>
  <w:num w:numId="4" w16cid:durableId="768817738">
    <w:abstractNumId w:val="1"/>
  </w:num>
  <w:num w:numId="5" w16cid:durableId="2032106724">
    <w:abstractNumId w:val="6"/>
  </w:num>
  <w:num w:numId="6" w16cid:durableId="111050540">
    <w:abstractNumId w:val="8"/>
  </w:num>
  <w:num w:numId="7" w16cid:durableId="298532457">
    <w:abstractNumId w:val="13"/>
  </w:num>
  <w:num w:numId="8" w16cid:durableId="49692970">
    <w:abstractNumId w:val="14"/>
  </w:num>
  <w:num w:numId="9" w16cid:durableId="474877601">
    <w:abstractNumId w:val="19"/>
  </w:num>
  <w:num w:numId="10" w16cid:durableId="1140655947">
    <w:abstractNumId w:val="12"/>
  </w:num>
  <w:num w:numId="11" w16cid:durableId="1794326037">
    <w:abstractNumId w:val="0"/>
  </w:num>
  <w:num w:numId="12" w16cid:durableId="1057318176">
    <w:abstractNumId w:val="7"/>
  </w:num>
  <w:num w:numId="13" w16cid:durableId="1086655537">
    <w:abstractNumId w:val="9"/>
  </w:num>
  <w:num w:numId="14" w16cid:durableId="1793091862">
    <w:abstractNumId w:val="11"/>
  </w:num>
  <w:num w:numId="15" w16cid:durableId="1535076148">
    <w:abstractNumId w:val="10"/>
  </w:num>
  <w:num w:numId="16" w16cid:durableId="1002666031">
    <w:abstractNumId w:val="15"/>
  </w:num>
  <w:num w:numId="17" w16cid:durableId="222910568">
    <w:abstractNumId w:val="21"/>
  </w:num>
  <w:num w:numId="18" w16cid:durableId="477386579">
    <w:abstractNumId w:val="5"/>
  </w:num>
  <w:num w:numId="19" w16cid:durableId="595017940">
    <w:abstractNumId w:val="16"/>
  </w:num>
  <w:num w:numId="20" w16cid:durableId="264508269">
    <w:abstractNumId w:val="20"/>
  </w:num>
  <w:num w:numId="21" w16cid:durableId="437869534">
    <w:abstractNumId w:val="3"/>
  </w:num>
  <w:num w:numId="22" w16cid:durableId="62720585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F"/>
    <w:rsid w:val="00005CFC"/>
    <w:rsid w:val="0001230D"/>
    <w:rsid w:val="000154F4"/>
    <w:rsid w:val="00036C57"/>
    <w:rsid w:val="0006794F"/>
    <w:rsid w:val="0009051F"/>
    <w:rsid w:val="00090806"/>
    <w:rsid w:val="000B55FD"/>
    <w:rsid w:val="000C58C7"/>
    <w:rsid w:val="000D1BCF"/>
    <w:rsid w:val="000E387F"/>
    <w:rsid w:val="001312EC"/>
    <w:rsid w:val="00136C95"/>
    <w:rsid w:val="00155DE1"/>
    <w:rsid w:val="0018034B"/>
    <w:rsid w:val="00181DB3"/>
    <w:rsid w:val="00190CA8"/>
    <w:rsid w:val="001A0CD3"/>
    <w:rsid w:val="001D3547"/>
    <w:rsid w:val="001F4EBE"/>
    <w:rsid w:val="001F7EDC"/>
    <w:rsid w:val="00207771"/>
    <w:rsid w:val="00241E32"/>
    <w:rsid w:val="00254623"/>
    <w:rsid w:val="00291035"/>
    <w:rsid w:val="002D516D"/>
    <w:rsid w:val="002D64C6"/>
    <w:rsid w:val="002E1E5B"/>
    <w:rsid w:val="002E43BE"/>
    <w:rsid w:val="002E6502"/>
    <w:rsid w:val="00311819"/>
    <w:rsid w:val="00311CA2"/>
    <w:rsid w:val="00313BE6"/>
    <w:rsid w:val="00315276"/>
    <w:rsid w:val="00340203"/>
    <w:rsid w:val="00351FE7"/>
    <w:rsid w:val="00352C10"/>
    <w:rsid w:val="0035541B"/>
    <w:rsid w:val="003744A4"/>
    <w:rsid w:val="003758AC"/>
    <w:rsid w:val="00394122"/>
    <w:rsid w:val="003A032B"/>
    <w:rsid w:val="003A6762"/>
    <w:rsid w:val="003A7D78"/>
    <w:rsid w:val="003A7E83"/>
    <w:rsid w:val="003B729F"/>
    <w:rsid w:val="003C7EF5"/>
    <w:rsid w:val="003D2844"/>
    <w:rsid w:val="003E7383"/>
    <w:rsid w:val="00407690"/>
    <w:rsid w:val="00433CE6"/>
    <w:rsid w:val="00434223"/>
    <w:rsid w:val="0045572E"/>
    <w:rsid w:val="00460388"/>
    <w:rsid w:val="00464424"/>
    <w:rsid w:val="004671AD"/>
    <w:rsid w:val="004679AF"/>
    <w:rsid w:val="00471714"/>
    <w:rsid w:val="00475201"/>
    <w:rsid w:val="00481A91"/>
    <w:rsid w:val="0048705B"/>
    <w:rsid w:val="004A7A5F"/>
    <w:rsid w:val="004D4429"/>
    <w:rsid w:val="0051406C"/>
    <w:rsid w:val="00566B56"/>
    <w:rsid w:val="005B1246"/>
    <w:rsid w:val="005B5EAB"/>
    <w:rsid w:val="005B6D2F"/>
    <w:rsid w:val="005F5B21"/>
    <w:rsid w:val="006055DA"/>
    <w:rsid w:val="00610C20"/>
    <w:rsid w:val="0061379B"/>
    <w:rsid w:val="006268F2"/>
    <w:rsid w:val="0063289F"/>
    <w:rsid w:val="00643E09"/>
    <w:rsid w:val="00645827"/>
    <w:rsid w:val="006477F4"/>
    <w:rsid w:val="00653AD3"/>
    <w:rsid w:val="00654D71"/>
    <w:rsid w:val="006705FF"/>
    <w:rsid w:val="00681D7D"/>
    <w:rsid w:val="00682EB9"/>
    <w:rsid w:val="006B6903"/>
    <w:rsid w:val="006C257C"/>
    <w:rsid w:val="006C6395"/>
    <w:rsid w:val="006D0B6C"/>
    <w:rsid w:val="00712CAC"/>
    <w:rsid w:val="0072171F"/>
    <w:rsid w:val="00725FBC"/>
    <w:rsid w:val="00727FAA"/>
    <w:rsid w:val="00735747"/>
    <w:rsid w:val="007A4790"/>
    <w:rsid w:val="007B0D05"/>
    <w:rsid w:val="007B3FA2"/>
    <w:rsid w:val="007B52B5"/>
    <w:rsid w:val="007B6717"/>
    <w:rsid w:val="007C24F5"/>
    <w:rsid w:val="007C7CB5"/>
    <w:rsid w:val="007D3502"/>
    <w:rsid w:val="007F34F8"/>
    <w:rsid w:val="0080529F"/>
    <w:rsid w:val="00824513"/>
    <w:rsid w:val="00826D83"/>
    <w:rsid w:val="0082727F"/>
    <w:rsid w:val="008468E8"/>
    <w:rsid w:val="00862602"/>
    <w:rsid w:val="008628E2"/>
    <w:rsid w:val="008A005F"/>
    <w:rsid w:val="008A4BEB"/>
    <w:rsid w:val="008A5C98"/>
    <w:rsid w:val="008F245F"/>
    <w:rsid w:val="008F3610"/>
    <w:rsid w:val="008F42FD"/>
    <w:rsid w:val="00906062"/>
    <w:rsid w:val="0090707A"/>
    <w:rsid w:val="009111DE"/>
    <w:rsid w:val="009172F2"/>
    <w:rsid w:val="00921B32"/>
    <w:rsid w:val="009256EF"/>
    <w:rsid w:val="00935052"/>
    <w:rsid w:val="00940BE3"/>
    <w:rsid w:val="00986EC2"/>
    <w:rsid w:val="00990973"/>
    <w:rsid w:val="00994815"/>
    <w:rsid w:val="00994E5F"/>
    <w:rsid w:val="00996393"/>
    <w:rsid w:val="009B1C7F"/>
    <w:rsid w:val="009E31EE"/>
    <w:rsid w:val="00A043AA"/>
    <w:rsid w:val="00A0486A"/>
    <w:rsid w:val="00A124D9"/>
    <w:rsid w:val="00A17652"/>
    <w:rsid w:val="00A30FAC"/>
    <w:rsid w:val="00A52CEF"/>
    <w:rsid w:val="00A71C20"/>
    <w:rsid w:val="00A910E2"/>
    <w:rsid w:val="00AB28BC"/>
    <w:rsid w:val="00AB2F8B"/>
    <w:rsid w:val="00AB5686"/>
    <w:rsid w:val="00AE6B48"/>
    <w:rsid w:val="00B204BE"/>
    <w:rsid w:val="00B26623"/>
    <w:rsid w:val="00B930FD"/>
    <w:rsid w:val="00BB74BF"/>
    <w:rsid w:val="00BC2916"/>
    <w:rsid w:val="00BC3C69"/>
    <w:rsid w:val="00BC55AC"/>
    <w:rsid w:val="00BE259E"/>
    <w:rsid w:val="00BE3F87"/>
    <w:rsid w:val="00BF47E7"/>
    <w:rsid w:val="00C50168"/>
    <w:rsid w:val="00C60893"/>
    <w:rsid w:val="00C60978"/>
    <w:rsid w:val="00C9139F"/>
    <w:rsid w:val="00CC38EA"/>
    <w:rsid w:val="00CD5C48"/>
    <w:rsid w:val="00CE55AF"/>
    <w:rsid w:val="00D14B15"/>
    <w:rsid w:val="00D36BCE"/>
    <w:rsid w:val="00D61341"/>
    <w:rsid w:val="00D625C0"/>
    <w:rsid w:val="00D62927"/>
    <w:rsid w:val="00D6508F"/>
    <w:rsid w:val="00D66BA2"/>
    <w:rsid w:val="00DA0DDF"/>
    <w:rsid w:val="00DA13ED"/>
    <w:rsid w:val="00DA60E5"/>
    <w:rsid w:val="00DD070D"/>
    <w:rsid w:val="00DD52EE"/>
    <w:rsid w:val="00DD7664"/>
    <w:rsid w:val="00DE343E"/>
    <w:rsid w:val="00DE34D2"/>
    <w:rsid w:val="00DF1CC8"/>
    <w:rsid w:val="00E0076B"/>
    <w:rsid w:val="00E10DB6"/>
    <w:rsid w:val="00E134AC"/>
    <w:rsid w:val="00E24A80"/>
    <w:rsid w:val="00E30B36"/>
    <w:rsid w:val="00E53988"/>
    <w:rsid w:val="00E64F4D"/>
    <w:rsid w:val="00E654AD"/>
    <w:rsid w:val="00E726E7"/>
    <w:rsid w:val="00EA1551"/>
    <w:rsid w:val="00F2157C"/>
    <w:rsid w:val="00F36695"/>
    <w:rsid w:val="00F56CD1"/>
    <w:rsid w:val="00F83A97"/>
    <w:rsid w:val="00F90605"/>
    <w:rsid w:val="00F93738"/>
    <w:rsid w:val="00FC406D"/>
    <w:rsid w:val="00FD29E9"/>
    <w:rsid w:val="00FE1BC1"/>
    <w:rsid w:val="21A0E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D288B"/>
  <w15:chartTrackingRefBased/>
  <w15:docId w15:val="{10B20D41-0F54-42AA-BBD1-897FE9AD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738"/>
    <w:pPr>
      <w:widowControl w:val="0"/>
      <w:jc w:val="both"/>
    </w:pPr>
    <w:rPr>
      <w:rFonts w:ascii="游明朝" w:eastAsia="游明朝" w:hAnsi="游明朝" w:cs="游明朝"/>
      <w:kern w:val="0"/>
      <w:szCs w:val="21"/>
    </w:rPr>
  </w:style>
  <w:style w:type="paragraph" w:styleId="1">
    <w:name w:val="heading 1"/>
    <w:basedOn w:val="a"/>
    <w:next w:val="a"/>
    <w:link w:val="10"/>
    <w:uiPriority w:val="9"/>
    <w:qFormat/>
    <w:rsid w:val="009256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BF"/>
    <w:pPr>
      <w:ind w:leftChars="400" w:left="840"/>
    </w:pPr>
  </w:style>
  <w:style w:type="table" w:styleId="a4">
    <w:name w:val="Table Grid"/>
    <w:basedOn w:val="a1"/>
    <w:uiPriority w:val="39"/>
    <w:rsid w:val="00BB74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B74BF"/>
    <w:pPr>
      <w:tabs>
        <w:tab w:val="center" w:pos="4252"/>
        <w:tab w:val="right" w:pos="8504"/>
      </w:tabs>
      <w:snapToGrid w:val="0"/>
    </w:pPr>
  </w:style>
  <w:style w:type="character" w:customStyle="1" w:styleId="a6">
    <w:name w:val="フッター (文字)"/>
    <w:basedOn w:val="a0"/>
    <w:link w:val="a5"/>
    <w:uiPriority w:val="99"/>
    <w:rsid w:val="00BB74BF"/>
    <w:rPr>
      <w:rFonts w:ascii="游明朝" w:eastAsia="游明朝" w:hAnsi="游明朝" w:cs="游明朝"/>
      <w:kern w:val="0"/>
      <w:szCs w:val="21"/>
    </w:rPr>
  </w:style>
  <w:style w:type="character" w:styleId="a7">
    <w:name w:val="annotation reference"/>
    <w:basedOn w:val="a0"/>
    <w:uiPriority w:val="99"/>
    <w:semiHidden/>
    <w:unhideWhenUsed/>
    <w:rsid w:val="00BB74BF"/>
    <w:rPr>
      <w:sz w:val="18"/>
      <w:szCs w:val="18"/>
    </w:rPr>
  </w:style>
  <w:style w:type="paragraph" w:styleId="a8">
    <w:name w:val="annotation text"/>
    <w:basedOn w:val="a"/>
    <w:link w:val="a9"/>
    <w:uiPriority w:val="99"/>
    <w:unhideWhenUsed/>
    <w:rsid w:val="00BB74BF"/>
    <w:pPr>
      <w:jc w:val="left"/>
    </w:pPr>
  </w:style>
  <w:style w:type="character" w:customStyle="1" w:styleId="a9">
    <w:name w:val="コメント文字列 (文字)"/>
    <w:basedOn w:val="a0"/>
    <w:link w:val="a8"/>
    <w:uiPriority w:val="99"/>
    <w:rsid w:val="00BB74BF"/>
    <w:rPr>
      <w:rFonts w:ascii="游明朝" w:eastAsia="游明朝" w:hAnsi="游明朝" w:cs="游明朝"/>
      <w:kern w:val="0"/>
      <w:szCs w:val="21"/>
    </w:rPr>
  </w:style>
  <w:style w:type="paragraph" w:styleId="aa">
    <w:name w:val="header"/>
    <w:basedOn w:val="a"/>
    <w:link w:val="ab"/>
    <w:uiPriority w:val="99"/>
    <w:unhideWhenUsed/>
    <w:rsid w:val="00BB74BF"/>
    <w:pPr>
      <w:tabs>
        <w:tab w:val="center" w:pos="4252"/>
        <w:tab w:val="right" w:pos="8504"/>
      </w:tabs>
      <w:snapToGrid w:val="0"/>
    </w:pPr>
    <w:rPr>
      <w:rFonts w:asciiTheme="minorHAnsi" w:eastAsiaTheme="minorEastAsia" w:hAnsiTheme="minorHAnsi" w:cstheme="minorBidi"/>
      <w:kern w:val="2"/>
      <w:szCs w:val="22"/>
    </w:rPr>
  </w:style>
  <w:style w:type="character" w:customStyle="1" w:styleId="ab">
    <w:name w:val="ヘッダー (文字)"/>
    <w:basedOn w:val="a0"/>
    <w:link w:val="aa"/>
    <w:uiPriority w:val="99"/>
    <w:rsid w:val="00BB74BF"/>
  </w:style>
  <w:style w:type="character" w:styleId="ac">
    <w:name w:val="Hyperlink"/>
    <w:basedOn w:val="a0"/>
    <w:uiPriority w:val="99"/>
    <w:unhideWhenUsed/>
    <w:rsid w:val="00BB74BF"/>
    <w:rPr>
      <w:color w:val="0563C1" w:themeColor="hyperlink"/>
      <w:u w:val="single"/>
    </w:rPr>
  </w:style>
  <w:style w:type="character" w:styleId="ad">
    <w:name w:val="Unresolved Mention"/>
    <w:basedOn w:val="a0"/>
    <w:uiPriority w:val="99"/>
    <w:semiHidden/>
    <w:unhideWhenUsed/>
    <w:rsid w:val="00BB74BF"/>
    <w:rPr>
      <w:color w:val="605E5C"/>
      <w:shd w:val="clear" w:color="auto" w:fill="E1DFDD"/>
    </w:rPr>
  </w:style>
  <w:style w:type="paragraph" w:styleId="ae">
    <w:name w:val="No Spacing"/>
    <w:uiPriority w:val="1"/>
    <w:qFormat/>
    <w:rsid w:val="00BB74BF"/>
    <w:pPr>
      <w:widowControl w:val="0"/>
      <w:jc w:val="both"/>
    </w:pPr>
    <w:rPr>
      <w:rFonts w:ascii="HG丸ｺﾞｼｯｸM-PRO" w:eastAsia="ＭＳ 明朝" w:hAnsi="HG丸ｺﾞｼｯｸM-PRO" w:cs="Times New Roman"/>
      <w:kern w:val="21"/>
      <w:szCs w:val="24"/>
    </w:rPr>
  </w:style>
  <w:style w:type="paragraph" w:styleId="af">
    <w:name w:val="Revision"/>
    <w:hidden/>
    <w:uiPriority w:val="99"/>
    <w:semiHidden/>
    <w:rsid w:val="00BB74BF"/>
  </w:style>
  <w:style w:type="paragraph" w:styleId="af0">
    <w:name w:val="annotation subject"/>
    <w:basedOn w:val="a8"/>
    <w:next w:val="a8"/>
    <w:link w:val="af1"/>
    <w:uiPriority w:val="99"/>
    <w:semiHidden/>
    <w:unhideWhenUsed/>
    <w:rsid w:val="00BB74BF"/>
    <w:rPr>
      <w:rFonts w:asciiTheme="minorHAnsi" w:eastAsiaTheme="minorEastAsia" w:hAnsiTheme="minorHAnsi" w:cstheme="minorBidi"/>
      <w:b/>
      <w:bCs/>
      <w:kern w:val="2"/>
      <w:szCs w:val="22"/>
    </w:rPr>
  </w:style>
  <w:style w:type="character" w:customStyle="1" w:styleId="af1">
    <w:name w:val="コメント内容 (文字)"/>
    <w:basedOn w:val="a9"/>
    <w:link w:val="af0"/>
    <w:uiPriority w:val="99"/>
    <w:semiHidden/>
    <w:rsid w:val="00BB74BF"/>
    <w:rPr>
      <w:rFonts w:ascii="游明朝" w:eastAsia="游明朝" w:hAnsi="游明朝" w:cs="游明朝"/>
      <w:b/>
      <w:bCs/>
      <w:kern w:val="0"/>
      <w:szCs w:val="21"/>
    </w:rPr>
  </w:style>
  <w:style w:type="character" w:customStyle="1" w:styleId="normaltextrun">
    <w:name w:val="normaltextrun"/>
    <w:basedOn w:val="a0"/>
    <w:rsid w:val="007F34F8"/>
  </w:style>
  <w:style w:type="character" w:customStyle="1" w:styleId="10">
    <w:name w:val="見出し 1 (文字)"/>
    <w:basedOn w:val="a0"/>
    <w:link w:val="1"/>
    <w:uiPriority w:val="9"/>
    <w:rsid w:val="009256EF"/>
    <w:rPr>
      <w:rFonts w:asciiTheme="majorHAnsi" w:eastAsiaTheme="majorEastAsia" w:hAnsiTheme="majorHAnsi" w:cstheme="majorBidi"/>
      <w:kern w:val="0"/>
      <w:sz w:val="24"/>
      <w:szCs w:val="24"/>
    </w:rPr>
  </w:style>
  <w:style w:type="paragraph" w:styleId="af2">
    <w:name w:val="TOC Heading"/>
    <w:basedOn w:val="1"/>
    <w:next w:val="a"/>
    <w:uiPriority w:val="39"/>
    <w:unhideWhenUsed/>
    <w:qFormat/>
    <w:rsid w:val="009256EF"/>
    <w:pPr>
      <w:keepLines/>
      <w:widowControl/>
      <w:spacing w:before="240" w:line="259" w:lineRule="auto"/>
      <w:jc w:val="left"/>
      <w:outlineLvl w:val="9"/>
    </w:pPr>
    <w:rPr>
      <w:color w:val="2F5496" w:themeColor="accent1" w:themeShade="BF"/>
      <w:sz w:val="32"/>
      <w:szCs w:val="32"/>
    </w:rPr>
  </w:style>
  <w:style w:type="paragraph" w:customStyle="1" w:styleId="UD">
    <w:name w:val="UD"/>
    <w:basedOn w:val="1"/>
    <w:link w:val="UD0"/>
    <w:qFormat/>
    <w:rsid w:val="009256EF"/>
    <w:rPr>
      <w:rFonts w:eastAsia="BIZ UDPゴシック"/>
      <w:b/>
      <w:sz w:val="28"/>
    </w:rPr>
  </w:style>
  <w:style w:type="paragraph" w:styleId="11">
    <w:name w:val="toc 1"/>
    <w:basedOn w:val="a"/>
    <w:next w:val="a"/>
    <w:autoRedefine/>
    <w:uiPriority w:val="39"/>
    <w:unhideWhenUsed/>
    <w:rsid w:val="00935052"/>
  </w:style>
  <w:style w:type="character" w:customStyle="1" w:styleId="UD0">
    <w:name w:val="UD (文字)"/>
    <w:basedOn w:val="10"/>
    <w:link w:val="UD"/>
    <w:rsid w:val="009256EF"/>
    <w:rPr>
      <w:rFonts w:asciiTheme="majorHAnsi" w:eastAsia="BIZ UDPゴシック" w:hAnsiTheme="majorHAnsi" w:cstheme="majorBidi"/>
      <w:b/>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2375-72F7-4596-911E-262BC621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Links>
    <vt:vector size="90" baseType="variant">
      <vt:variant>
        <vt:i4>5308486</vt:i4>
      </vt:variant>
      <vt:variant>
        <vt:i4>87</vt:i4>
      </vt:variant>
      <vt:variant>
        <vt:i4>0</vt:i4>
      </vt:variant>
      <vt:variant>
        <vt:i4>5</vt:i4>
      </vt:variant>
      <vt:variant>
        <vt:lpwstr>https://mirairita.org/index.html</vt:lpwstr>
      </vt:variant>
      <vt:variant>
        <vt:lpwstr/>
      </vt:variant>
      <vt:variant>
        <vt:i4>1507385</vt:i4>
      </vt:variant>
      <vt:variant>
        <vt:i4>80</vt:i4>
      </vt:variant>
      <vt:variant>
        <vt:i4>0</vt:i4>
      </vt:variant>
      <vt:variant>
        <vt:i4>5</vt:i4>
      </vt:variant>
      <vt:variant>
        <vt:lpwstr/>
      </vt:variant>
      <vt:variant>
        <vt:lpwstr>_Toc139357476</vt:lpwstr>
      </vt:variant>
      <vt:variant>
        <vt:i4>1507385</vt:i4>
      </vt:variant>
      <vt:variant>
        <vt:i4>74</vt:i4>
      </vt:variant>
      <vt:variant>
        <vt:i4>0</vt:i4>
      </vt:variant>
      <vt:variant>
        <vt:i4>5</vt:i4>
      </vt:variant>
      <vt:variant>
        <vt:lpwstr/>
      </vt:variant>
      <vt:variant>
        <vt:lpwstr>_Toc139357475</vt:lpwstr>
      </vt:variant>
      <vt:variant>
        <vt:i4>1507385</vt:i4>
      </vt:variant>
      <vt:variant>
        <vt:i4>68</vt:i4>
      </vt:variant>
      <vt:variant>
        <vt:i4>0</vt:i4>
      </vt:variant>
      <vt:variant>
        <vt:i4>5</vt:i4>
      </vt:variant>
      <vt:variant>
        <vt:lpwstr/>
      </vt:variant>
      <vt:variant>
        <vt:lpwstr>_Toc139357474</vt:lpwstr>
      </vt:variant>
      <vt:variant>
        <vt:i4>1507385</vt:i4>
      </vt:variant>
      <vt:variant>
        <vt:i4>62</vt:i4>
      </vt:variant>
      <vt:variant>
        <vt:i4>0</vt:i4>
      </vt:variant>
      <vt:variant>
        <vt:i4>5</vt:i4>
      </vt:variant>
      <vt:variant>
        <vt:lpwstr/>
      </vt:variant>
      <vt:variant>
        <vt:lpwstr>_Toc139357473</vt:lpwstr>
      </vt:variant>
      <vt:variant>
        <vt:i4>1507385</vt:i4>
      </vt:variant>
      <vt:variant>
        <vt:i4>56</vt:i4>
      </vt:variant>
      <vt:variant>
        <vt:i4>0</vt:i4>
      </vt:variant>
      <vt:variant>
        <vt:i4>5</vt:i4>
      </vt:variant>
      <vt:variant>
        <vt:lpwstr/>
      </vt:variant>
      <vt:variant>
        <vt:lpwstr>_Toc139357472</vt:lpwstr>
      </vt:variant>
      <vt:variant>
        <vt:i4>1507385</vt:i4>
      </vt:variant>
      <vt:variant>
        <vt:i4>50</vt:i4>
      </vt:variant>
      <vt:variant>
        <vt:i4>0</vt:i4>
      </vt:variant>
      <vt:variant>
        <vt:i4>5</vt:i4>
      </vt:variant>
      <vt:variant>
        <vt:lpwstr/>
      </vt:variant>
      <vt:variant>
        <vt:lpwstr>_Toc139357471</vt:lpwstr>
      </vt:variant>
      <vt:variant>
        <vt:i4>1507385</vt:i4>
      </vt:variant>
      <vt:variant>
        <vt:i4>44</vt:i4>
      </vt:variant>
      <vt:variant>
        <vt:i4>0</vt:i4>
      </vt:variant>
      <vt:variant>
        <vt:i4>5</vt:i4>
      </vt:variant>
      <vt:variant>
        <vt:lpwstr/>
      </vt:variant>
      <vt:variant>
        <vt:lpwstr>_Toc139357470</vt:lpwstr>
      </vt:variant>
      <vt:variant>
        <vt:i4>1441849</vt:i4>
      </vt:variant>
      <vt:variant>
        <vt:i4>38</vt:i4>
      </vt:variant>
      <vt:variant>
        <vt:i4>0</vt:i4>
      </vt:variant>
      <vt:variant>
        <vt:i4>5</vt:i4>
      </vt:variant>
      <vt:variant>
        <vt:lpwstr/>
      </vt:variant>
      <vt:variant>
        <vt:lpwstr>_Toc139357469</vt:lpwstr>
      </vt:variant>
      <vt:variant>
        <vt:i4>1441849</vt:i4>
      </vt:variant>
      <vt:variant>
        <vt:i4>32</vt:i4>
      </vt:variant>
      <vt:variant>
        <vt:i4>0</vt:i4>
      </vt:variant>
      <vt:variant>
        <vt:i4>5</vt:i4>
      </vt:variant>
      <vt:variant>
        <vt:lpwstr/>
      </vt:variant>
      <vt:variant>
        <vt:lpwstr>_Toc139357468</vt:lpwstr>
      </vt:variant>
      <vt:variant>
        <vt:i4>1441849</vt:i4>
      </vt:variant>
      <vt:variant>
        <vt:i4>26</vt:i4>
      </vt:variant>
      <vt:variant>
        <vt:i4>0</vt:i4>
      </vt:variant>
      <vt:variant>
        <vt:i4>5</vt:i4>
      </vt:variant>
      <vt:variant>
        <vt:lpwstr/>
      </vt:variant>
      <vt:variant>
        <vt:lpwstr>_Toc139357467</vt:lpwstr>
      </vt:variant>
      <vt:variant>
        <vt:i4>1441849</vt:i4>
      </vt:variant>
      <vt:variant>
        <vt:i4>20</vt:i4>
      </vt:variant>
      <vt:variant>
        <vt:i4>0</vt:i4>
      </vt:variant>
      <vt:variant>
        <vt:i4>5</vt:i4>
      </vt:variant>
      <vt:variant>
        <vt:lpwstr/>
      </vt:variant>
      <vt:variant>
        <vt:lpwstr>_Toc139357466</vt:lpwstr>
      </vt:variant>
      <vt:variant>
        <vt:i4>1441849</vt:i4>
      </vt:variant>
      <vt:variant>
        <vt:i4>14</vt:i4>
      </vt:variant>
      <vt:variant>
        <vt:i4>0</vt:i4>
      </vt:variant>
      <vt:variant>
        <vt:i4>5</vt:i4>
      </vt:variant>
      <vt:variant>
        <vt:lpwstr/>
      </vt:variant>
      <vt:variant>
        <vt:lpwstr>_Toc139357465</vt:lpwstr>
      </vt:variant>
      <vt:variant>
        <vt:i4>1441849</vt:i4>
      </vt:variant>
      <vt:variant>
        <vt:i4>8</vt:i4>
      </vt:variant>
      <vt:variant>
        <vt:i4>0</vt:i4>
      </vt:variant>
      <vt:variant>
        <vt:i4>5</vt:i4>
      </vt:variant>
      <vt:variant>
        <vt:lpwstr/>
      </vt:variant>
      <vt:variant>
        <vt:lpwstr>_Toc139357464</vt:lpwstr>
      </vt:variant>
      <vt:variant>
        <vt:i4>1441849</vt:i4>
      </vt:variant>
      <vt:variant>
        <vt:i4>2</vt:i4>
      </vt:variant>
      <vt:variant>
        <vt:i4>0</vt:i4>
      </vt:variant>
      <vt:variant>
        <vt:i4>5</vt:i4>
      </vt:variant>
      <vt:variant>
        <vt:lpwstr/>
      </vt:variant>
      <vt:variant>
        <vt:lpwstr>_Toc139357463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聖子</dc:creator>
  <cp:keywords/>
  <dc:description/>
  <cp:lastModifiedBy>高橋 聖子</cp:lastModifiedBy>
  <cp:revision>171</cp:revision>
  <cp:lastPrinted>2023-07-12T12:16:00Z</cp:lastPrinted>
  <dcterms:created xsi:type="dcterms:W3CDTF">2023-07-03T22:17:00Z</dcterms:created>
  <dcterms:modified xsi:type="dcterms:W3CDTF">2023-07-13T00:13:00Z</dcterms:modified>
</cp:coreProperties>
</file>